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CB" w:rsidRPr="000B6C82" w:rsidRDefault="009666CB" w:rsidP="000E2C26">
      <w:pPr>
        <w:pStyle w:val="3"/>
        <w:rPr>
          <w:sz w:val="16"/>
          <w:szCs w:val="16"/>
        </w:rPr>
      </w:pPr>
    </w:p>
    <w:p w:rsidR="008E3EA4" w:rsidRPr="004C5140" w:rsidRDefault="000A2922" w:rsidP="00A40110">
      <w:pPr>
        <w:pStyle w:val="3"/>
        <w:jc w:val="left"/>
        <w:rPr>
          <w:sz w:val="28"/>
          <w:szCs w:val="28"/>
        </w:rPr>
      </w:pPr>
      <w:r>
        <w:rPr>
          <w:sz w:val="28"/>
          <w:szCs w:val="28"/>
        </w:rPr>
        <w:t>ПРОТОКОЛ</w:t>
      </w:r>
      <w:r w:rsidR="00014AA4">
        <w:rPr>
          <w:sz w:val="28"/>
          <w:szCs w:val="28"/>
        </w:rPr>
        <w:t xml:space="preserve"> № </w:t>
      </w:r>
      <w:r w:rsidR="009771E2">
        <w:rPr>
          <w:sz w:val="28"/>
          <w:szCs w:val="28"/>
        </w:rPr>
        <w:t>60</w:t>
      </w:r>
    </w:p>
    <w:p w:rsidR="00277A7B" w:rsidRDefault="00277A7B" w:rsidP="000E2C26">
      <w:pPr>
        <w:jc w:val="both"/>
        <w:rPr>
          <w:sz w:val="16"/>
          <w:szCs w:val="16"/>
        </w:rPr>
      </w:pPr>
    </w:p>
    <w:p w:rsidR="007A1879" w:rsidRDefault="007A1879"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A40110">
            <w:pPr>
              <w:widowControl w:val="0"/>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A40110">
            <w:pPr>
              <w:widowControl w:val="0"/>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A40110">
            <w:pPr>
              <w:widowControl w:val="0"/>
              <w:rPr>
                <w:rFonts w:eastAsia="MS Mincho"/>
                <w:szCs w:val="28"/>
              </w:rPr>
            </w:pPr>
            <w:r w:rsidRPr="00B2609C">
              <w:rPr>
                <w:rFonts w:eastAsia="MS Mincho"/>
                <w:szCs w:val="28"/>
              </w:rPr>
              <w:t xml:space="preserve">Дата и время  </w:t>
            </w:r>
          </w:p>
          <w:p w:rsidR="001A75C2" w:rsidRPr="00B2609C" w:rsidRDefault="007A5653" w:rsidP="00A40110">
            <w:pPr>
              <w:widowControl w:val="0"/>
              <w:rPr>
                <w:rFonts w:eastAsia="MS Mincho"/>
              </w:rPr>
            </w:pPr>
            <w:r w:rsidRPr="00B2609C">
              <w:rPr>
                <w:rFonts w:eastAsia="MS Mincho"/>
              </w:rPr>
              <w:t>подведения итогов голосования:</w:t>
            </w:r>
          </w:p>
        </w:tc>
        <w:tc>
          <w:tcPr>
            <w:tcW w:w="4871" w:type="dxa"/>
          </w:tcPr>
          <w:p w:rsidR="001A75C2" w:rsidRPr="00B2609C" w:rsidRDefault="009771E2" w:rsidP="00A40110">
            <w:pPr>
              <w:widowControl w:val="0"/>
              <w:ind w:left="452"/>
              <w:rPr>
                <w:rFonts w:eastAsia="MS Mincho"/>
                <w:color w:val="000000"/>
                <w:spacing w:val="-1"/>
              </w:rPr>
            </w:pPr>
            <w:r>
              <w:rPr>
                <w:rFonts w:eastAsia="MS Mincho"/>
                <w:szCs w:val="28"/>
              </w:rPr>
              <w:t>23</w:t>
            </w:r>
            <w:r w:rsidR="00727107">
              <w:rPr>
                <w:rFonts w:eastAsia="MS Mincho"/>
                <w:szCs w:val="28"/>
              </w:rPr>
              <w:t xml:space="preserve"> мая</w:t>
            </w:r>
            <w:r w:rsidR="007B1578">
              <w:rPr>
                <w:rFonts w:eastAsia="MS Mincho"/>
                <w:szCs w:val="28"/>
              </w:rPr>
              <w:t xml:space="preserve"> 2011</w:t>
            </w:r>
            <w:r w:rsidR="007A5653" w:rsidRPr="00B2609C">
              <w:rPr>
                <w:rFonts w:eastAsia="MS Mincho"/>
                <w:szCs w:val="28"/>
              </w:rPr>
              <w:t xml:space="preserve"> года, </w:t>
            </w:r>
            <w:r w:rsidR="00F16F23" w:rsidRPr="00B2609C">
              <w:rPr>
                <w:rFonts w:eastAsia="MS Mincho"/>
                <w:szCs w:val="28"/>
              </w:rPr>
              <w:t xml:space="preserve">                               </w:t>
            </w:r>
            <w:r w:rsidR="007A5653" w:rsidRPr="00B2609C">
              <w:rPr>
                <w:rFonts w:eastAsia="MS Mincho"/>
                <w:szCs w:val="28"/>
              </w:rPr>
              <w:t>1</w:t>
            </w:r>
            <w:r>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A40110">
            <w:pPr>
              <w:widowControl w:val="0"/>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A40110">
            <w:pPr>
              <w:widowControl w:val="0"/>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A40110">
            <w:pPr>
              <w:widowControl w:val="0"/>
              <w:rPr>
                <w:rFonts w:eastAsia="MS Mincho"/>
              </w:rPr>
            </w:pPr>
            <w:r w:rsidRPr="00B2609C">
              <w:rPr>
                <w:rFonts w:eastAsia="MS Mincho"/>
              </w:rPr>
              <w:t>Дата составления протокола:</w:t>
            </w:r>
          </w:p>
        </w:tc>
        <w:tc>
          <w:tcPr>
            <w:tcW w:w="4871" w:type="dxa"/>
          </w:tcPr>
          <w:p w:rsidR="001A75C2" w:rsidRPr="00B2609C" w:rsidRDefault="009771E2" w:rsidP="00A40110">
            <w:pPr>
              <w:widowControl w:val="0"/>
              <w:ind w:left="452"/>
              <w:rPr>
                <w:rFonts w:eastAsia="MS Mincho"/>
              </w:rPr>
            </w:pPr>
            <w:r>
              <w:rPr>
                <w:rFonts w:eastAsia="MS Mincho"/>
              </w:rPr>
              <w:t>23</w:t>
            </w:r>
            <w:r w:rsidR="00727107">
              <w:rPr>
                <w:rFonts w:eastAsia="MS Mincho"/>
              </w:rPr>
              <w:t xml:space="preserve"> мая</w:t>
            </w:r>
            <w:r w:rsidR="007B1578">
              <w:rPr>
                <w:rFonts w:eastAsia="MS Mincho"/>
              </w:rPr>
              <w:t xml:space="preserve"> 2011</w:t>
            </w:r>
            <w:r w:rsidR="007301E9" w:rsidRPr="00B2609C">
              <w:rPr>
                <w:rFonts w:eastAsia="MS Mincho"/>
              </w:rPr>
              <w:t xml:space="preserve"> года.</w:t>
            </w:r>
          </w:p>
        </w:tc>
      </w:tr>
    </w:tbl>
    <w:p w:rsidR="007765C5" w:rsidRDefault="007765C5" w:rsidP="00385C98">
      <w:pPr>
        <w:widowControl w:val="0"/>
        <w:spacing w:line="360" w:lineRule="auto"/>
        <w:rPr>
          <w:sz w:val="16"/>
          <w:szCs w:val="16"/>
        </w:rPr>
      </w:pPr>
    </w:p>
    <w:p w:rsidR="002C0CFB" w:rsidRDefault="002C0CFB" w:rsidP="00385C98">
      <w:pPr>
        <w:spacing w:line="360" w:lineRule="auto"/>
        <w:rPr>
          <w:sz w:val="16"/>
          <w:szCs w:val="16"/>
        </w:rPr>
      </w:pPr>
    </w:p>
    <w:p w:rsidR="009D7E29" w:rsidRDefault="002C09DC" w:rsidP="00980A0B">
      <w:pPr>
        <w:widowControl w:val="0"/>
        <w:spacing w:before="120" w:line="360" w:lineRule="auto"/>
        <w:ind w:firstLine="697"/>
        <w:jc w:val="both"/>
      </w:pPr>
      <w:r w:rsidRPr="00594757">
        <w:t xml:space="preserve">Члены Совета директоров </w:t>
      </w:r>
      <w:r>
        <w:t>ОАО «РАО Энергетические системы Востока», представившие опросный лист по вопросам повестки дня заседания</w:t>
      </w:r>
      <w:r w:rsidRPr="00594757">
        <w:t>:</w:t>
      </w:r>
      <w:r>
        <w:t xml:space="preserve"> </w:t>
      </w:r>
      <w:r w:rsidR="009771E2">
        <w:br/>
      </w:r>
      <w:proofErr w:type="spellStart"/>
      <w:r w:rsidR="009771E2">
        <w:t>Баденков</w:t>
      </w:r>
      <w:proofErr w:type="spellEnd"/>
      <w:r w:rsidR="009771E2">
        <w:t xml:space="preserve"> А.Ю., </w:t>
      </w:r>
      <w:r w:rsidR="00F841A3" w:rsidRPr="0078171E">
        <w:t xml:space="preserve">Бинько Г.Ф., Благодырь И.В., </w:t>
      </w:r>
      <w:r w:rsidR="007B1578">
        <w:t xml:space="preserve">Волков Э.П., </w:t>
      </w:r>
      <w:r w:rsidR="00F841A3" w:rsidRPr="003D2861">
        <w:t xml:space="preserve">Иванов Т.В., </w:t>
      </w:r>
      <w:r w:rsidR="009771E2">
        <w:br/>
      </w:r>
      <w:proofErr w:type="spellStart"/>
      <w:r w:rsidR="006F692E">
        <w:t>Курцер</w:t>
      </w:r>
      <w:proofErr w:type="spellEnd"/>
      <w:r w:rsidR="006F692E">
        <w:t xml:space="preserve"> Г.М., </w:t>
      </w:r>
      <w:r w:rsidR="00F841A3" w:rsidRPr="0078171E">
        <w:t xml:space="preserve">Маслов С.В., </w:t>
      </w:r>
      <w:r w:rsidR="00275D61" w:rsidRPr="0078171E">
        <w:t xml:space="preserve">Семенов В.Г., </w:t>
      </w:r>
      <w:r w:rsidR="000C7CA6" w:rsidRPr="0078171E">
        <w:t>Сергиенко В.И.,</w:t>
      </w:r>
      <w:r w:rsidR="009771E2" w:rsidRPr="009771E2">
        <w:t xml:space="preserve"> </w:t>
      </w:r>
      <w:r w:rsidR="009771E2">
        <w:t>Соловьев Ю.А.,</w:t>
      </w:r>
      <w:r w:rsidR="000C7CA6" w:rsidRPr="0078171E">
        <w:t xml:space="preserve"> </w:t>
      </w:r>
      <w:r w:rsidR="009771E2">
        <w:br/>
      </w:r>
      <w:proofErr w:type="spellStart"/>
      <w:r w:rsidR="009771E2">
        <w:t>Шацкий</w:t>
      </w:r>
      <w:proofErr w:type="spellEnd"/>
      <w:r w:rsidR="009771E2">
        <w:t xml:space="preserve"> П.О. </w:t>
      </w:r>
    </w:p>
    <w:p w:rsidR="00B8769E" w:rsidRDefault="00B8769E" w:rsidP="00980A0B">
      <w:pPr>
        <w:widowControl w:val="0"/>
        <w:spacing w:before="120" w:line="360" w:lineRule="auto"/>
        <w:ind w:firstLine="700"/>
        <w:jc w:val="both"/>
      </w:pPr>
      <w:r w:rsidRPr="00594757">
        <w:t xml:space="preserve">Члены Совета директоров </w:t>
      </w:r>
      <w:r>
        <w:t xml:space="preserve">ОАО «РАО Энергетические системы Востока», </w:t>
      </w:r>
      <w:r w:rsidR="004A553A">
        <w:br/>
      </w:r>
      <w:r>
        <w:t>не представившие опросный лист по вопросам повестки дня заседания</w:t>
      </w:r>
      <w:r w:rsidRPr="00594757">
        <w:t>:</w:t>
      </w:r>
      <w:r>
        <w:t xml:space="preserve"> </w:t>
      </w:r>
      <w:r>
        <w:br/>
      </w:r>
      <w:r w:rsidR="009771E2" w:rsidRPr="0078171E">
        <w:t>Жуков Ю.Н.,</w:t>
      </w:r>
      <w:r w:rsidR="009771E2" w:rsidRPr="009771E2">
        <w:t xml:space="preserve"> </w:t>
      </w:r>
      <w:r w:rsidR="009771E2">
        <w:t>Соколов А.Г.,</w:t>
      </w:r>
      <w:r w:rsidR="009771E2" w:rsidRPr="009771E2">
        <w:t xml:space="preserve"> </w:t>
      </w:r>
      <w:r w:rsidR="009771E2" w:rsidRPr="0078171E">
        <w:t>Федоров Д.В.,</w:t>
      </w:r>
      <w:r w:rsidR="009771E2" w:rsidRPr="009771E2">
        <w:t xml:space="preserve"> </w:t>
      </w:r>
      <w:r w:rsidR="009771E2" w:rsidRPr="0078171E">
        <w:t>Шишкин А.Н.</w:t>
      </w:r>
    </w:p>
    <w:p w:rsidR="002C09DC" w:rsidRDefault="002C09DC" w:rsidP="00980A0B">
      <w:pPr>
        <w:widowControl w:val="0"/>
        <w:spacing w:before="120" w:line="360" w:lineRule="auto"/>
        <w:ind w:firstLine="709"/>
        <w:jc w:val="both"/>
      </w:pPr>
      <w:r>
        <w:t>К</w:t>
      </w:r>
      <w:r w:rsidRPr="00594757">
        <w:t>ворум для проведения заседания Совета директоров</w:t>
      </w:r>
      <w:r>
        <w:t xml:space="preserve"> </w:t>
      </w:r>
      <w:r w:rsidR="00D26E87">
        <w:br/>
      </w:r>
      <w:r>
        <w:t>ОАО «РАО Энергетические системы Востока»</w:t>
      </w:r>
      <w:r w:rsidRPr="00594757">
        <w:t xml:space="preserve"> имеется.</w:t>
      </w:r>
    </w:p>
    <w:p w:rsidR="0076031B" w:rsidRDefault="0076031B" w:rsidP="00980A0B">
      <w:pPr>
        <w:pStyle w:val="31"/>
        <w:spacing w:before="120" w:line="360" w:lineRule="auto"/>
        <w:ind w:firstLine="0"/>
        <w:jc w:val="center"/>
        <w:rPr>
          <w:b/>
          <w:szCs w:val="28"/>
        </w:rPr>
      </w:pPr>
      <w:r>
        <w:rPr>
          <w:b/>
          <w:szCs w:val="28"/>
        </w:rPr>
        <w:t>Повестка дня заседания Совета директоров:</w:t>
      </w:r>
    </w:p>
    <w:p w:rsidR="009235B5" w:rsidRDefault="009235B5" w:rsidP="00A40110">
      <w:pPr>
        <w:spacing w:line="360" w:lineRule="auto"/>
        <w:jc w:val="both"/>
        <w:rPr>
          <w:szCs w:val="28"/>
        </w:rPr>
      </w:pPr>
      <w:r w:rsidRPr="008311DC">
        <w:rPr>
          <w:b/>
          <w:szCs w:val="28"/>
        </w:rPr>
        <w:t xml:space="preserve">Вопрос № </w:t>
      </w:r>
      <w:r>
        <w:rPr>
          <w:b/>
          <w:szCs w:val="28"/>
        </w:rPr>
        <w:t>1:</w:t>
      </w:r>
      <w:r w:rsidRPr="008311DC">
        <w:rPr>
          <w:b/>
          <w:szCs w:val="28"/>
        </w:rPr>
        <w:t xml:space="preserve"> </w:t>
      </w:r>
      <w:r>
        <w:rPr>
          <w:szCs w:val="28"/>
        </w:rPr>
        <w:t xml:space="preserve">О предварительном утверждении </w:t>
      </w:r>
      <w:r w:rsidRPr="00535562">
        <w:rPr>
          <w:szCs w:val="28"/>
        </w:rPr>
        <w:t>годового отчета Общества</w:t>
      </w:r>
      <w:r>
        <w:rPr>
          <w:szCs w:val="28"/>
        </w:rPr>
        <w:t xml:space="preserve"> за 2010 год</w:t>
      </w:r>
      <w:r w:rsidRPr="00535562">
        <w:rPr>
          <w:szCs w:val="28"/>
        </w:rPr>
        <w:t>.</w:t>
      </w:r>
    </w:p>
    <w:p w:rsidR="009235B5" w:rsidRPr="00535562" w:rsidRDefault="009235B5" w:rsidP="00A40110">
      <w:pPr>
        <w:spacing w:line="360" w:lineRule="auto"/>
        <w:jc w:val="both"/>
        <w:rPr>
          <w:szCs w:val="28"/>
        </w:rPr>
      </w:pPr>
      <w:r w:rsidRPr="001A1794">
        <w:rPr>
          <w:b/>
          <w:szCs w:val="28"/>
        </w:rPr>
        <w:t>Вопрос № 2</w:t>
      </w:r>
      <w:r>
        <w:rPr>
          <w:b/>
          <w:szCs w:val="28"/>
        </w:rPr>
        <w:t>:</w:t>
      </w:r>
      <w:r w:rsidRPr="00535562">
        <w:rPr>
          <w:szCs w:val="28"/>
        </w:rPr>
        <w:t xml:space="preserve"> </w:t>
      </w:r>
      <w:r>
        <w:rPr>
          <w:szCs w:val="28"/>
        </w:rPr>
        <w:t xml:space="preserve">О рассмотрении </w:t>
      </w:r>
      <w:r w:rsidRPr="00535562">
        <w:rPr>
          <w:szCs w:val="28"/>
        </w:rPr>
        <w:t>годовой бухгалтерской отчетности Общества, в том числе отчета о прибылях и убытках (счета прибылей и убытков) за 20</w:t>
      </w:r>
      <w:r>
        <w:rPr>
          <w:szCs w:val="28"/>
        </w:rPr>
        <w:t>10</w:t>
      </w:r>
      <w:r w:rsidRPr="00535562">
        <w:rPr>
          <w:szCs w:val="28"/>
        </w:rPr>
        <w:t xml:space="preserve"> год.</w:t>
      </w:r>
    </w:p>
    <w:p w:rsidR="009235B5" w:rsidRPr="00E427B9" w:rsidRDefault="009235B5" w:rsidP="00A40110">
      <w:pPr>
        <w:spacing w:line="360" w:lineRule="auto"/>
        <w:jc w:val="both"/>
        <w:rPr>
          <w:b/>
          <w:szCs w:val="28"/>
        </w:rPr>
      </w:pPr>
      <w:r w:rsidRPr="00E1327E">
        <w:rPr>
          <w:b/>
          <w:szCs w:val="28"/>
        </w:rPr>
        <w:t>Вопрос № 3:</w:t>
      </w:r>
      <w:r w:rsidRPr="00535562">
        <w:rPr>
          <w:szCs w:val="28"/>
        </w:rPr>
        <w:t xml:space="preserve"> О рабочих органах годового Общего собрания акционеров Общества.</w:t>
      </w:r>
    </w:p>
    <w:p w:rsidR="009235B5" w:rsidRPr="005171E0" w:rsidRDefault="009235B5" w:rsidP="00A40110">
      <w:pPr>
        <w:spacing w:line="360" w:lineRule="auto"/>
        <w:jc w:val="both"/>
        <w:rPr>
          <w:szCs w:val="28"/>
        </w:rPr>
      </w:pPr>
      <w:r w:rsidRPr="00E1327E">
        <w:rPr>
          <w:b/>
          <w:szCs w:val="28"/>
        </w:rPr>
        <w:t>Вопрос № 4:</w:t>
      </w:r>
      <w:r w:rsidRPr="005171E0">
        <w:rPr>
          <w:szCs w:val="28"/>
        </w:rPr>
        <w:t xml:space="preserve"> О выплате вознаграждени</w:t>
      </w:r>
      <w:r>
        <w:rPr>
          <w:szCs w:val="28"/>
        </w:rPr>
        <w:t>я</w:t>
      </w:r>
      <w:r w:rsidRPr="005171E0">
        <w:rPr>
          <w:szCs w:val="28"/>
        </w:rPr>
        <w:t xml:space="preserve"> членам Совета директоров </w:t>
      </w:r>
      <w:r w:rsidR="004F7990">
        <w:rPr>
          <w:szCs w:val="28"/>
        </w:rPr>
        <w:br/>
      </w:r>
      <w:r w:rsidRPr="005171E0">
        <w:rPr>
          <w:szCs w:val="28"/>
        </w:rPr>
        <w:t>ОАО «РАО Энергетические системы Востока».</w:t>
      </w:r>
    </w:p>
    <w:p w:rsidR="009235B5" w:rsidRPr="00535562" w:rsidRDefault="009235B5" w:rsidP="00A40110">
      <w:pPr>
        <w:spacing w:line="360" w:lineRule="auto"/>
        <w:jc w:val="both"/>
        <w:rPr>
          <w:szCs w:val="28"/>
        </w:rPr>
      </w:pPr>
      <w:r w:rsidRPr="00E1327E">
        <w:rPr>
          <w:b/>
          <w:szCs w:val="28"/>
        </w:rPr>
        <w:t>Вопрос № 5:</w:t>
      </w:r>
      <w:r w:rsidRPr="00E55CF8">
        <w:rPr>
          <w:b/>
          <w:szCs w:val="28"/>
        </w:rPr>
        <w:t xml:space="preserve"> </w:t>
      </w:r>
      <w:r w:rsidRPr="00535562">
        <w:rPr>
          <w:szCs w:val="28"/>
        </w:rPr>
        <w:t>О</w:t>
      </w:r>
      <w:r>
        <w:rPr>
          <w:szCs w:val="28"/>
        </w:rPr>
        <w:t xml:space="preserve"> рекомендациях по кандидатуре аудитора Общества и об определении размера оплаты его услуг</w:t>
      </w:r>
      <w:r w:rsidRPr="00535562">
        <w:rPr>
          <w:szCs w:val="28"/>
        </w:rPr>
        <w:t>.</w:t>
      </w:r>
    </w:p>
    <w:p w:rsidR="009235B5" w:rsidRPr="00872715" w:rsidRDefault="009235B5" w:rsidP="00A40110">
      <w:pPr>
        <w:spacing w:line="360" w:lineRule="auto"/>
        <w:ind w:right="57"/>
        <w:jc w:val="both"/>
        <w:rPr>
          <w:szCs w:val="28"/>
        </w:rPr>
      </w:pPr>
      <w:r>
        <w:rPr>
          <w:b/>
          <w:szCs w:val="28"/>
        </w:rPr>
        <w:t>Вопрос № 6</w:t>
      </w:r>
      <w:r w:rsidRPr="00872715">
        <w:rPr>
          <w:b/>
          <w:szCs w:val="28"/>
        </w:rPr>
        <w:t xml:space="preserve">: </w:t>
      </w:r>
      <w:r w:rsidRPr="00872715">
        <w:rPr>
          <w:szCs w:val="28"/>
        </w:rPr>
        <w:t>Об определении порядка получения Обществом банковских гарантий.</w:t>
      </w:r>
    </w:p>
    <w:p w:rsidR="00637D6D" w:rsidRDefault="00A40110" w:rsidP="00980A0B">
      <w:pPr>
        <w:pStyle w:val="31"/>
        <w:spacing w:line="360" w:lineRule="auto"/>
        <w:ind w:firstLine="0"/>
        <w:jc w:val="center"/>
        <w:rPr>
          <w:b/>
          <w:szCs w:val="28"/>
        </w:rPr>
      </w:pPr>
      <w:r>
        <w:rPr>
          <w:b/>
          <w:szCs w:val="28"/>
        </w:rPr>
        <w:lastRenderedPageBreak/>
        <w:t>П</w:t>
      </w:r>
      <w:r w:rsidR="00637D6D">
        <w:rPr>
          <w:b/>
          <w:szCs w:val="28"/>
        </w:rPr>
        <w:t>ринятые решения:</w:t>
      </w:r>
    </w:p>
    <w:p w:rsidR="00724BFF" w:rsidRDefault="00724BFF" w:rsidP="009B2B55">
      <w:pPr>
        <w:jc w:val="both"/>
        <w:rPr>
          <w:szCs w:val="28"/>
        </w:rPr>
      </w:pPr>
      <w:r w:rsidRPr="008311DC">
        <w:rPr>
          <w:b/>
          <w:szCs w:val="28"/>
        </w:rPr>
        <w:t xml:space="preserve">Вопрос № </w:t>
      </w:r>
      <w:r>
        <w:rPr>
          <w:b/>
          <w:szCs w:val="28"/>
        </w:rPr>
        <w:t>1:</w:t>
      </w:r>
      <w:r w:rsidRPr="008311DC">
        <w:rPr>
          <w:b/>
          <w:szCs w:val="28"/>
        </w:rPr>
        <w:t xml:space="preserve"> </w:t>
      </w:r>
      <w:r>
        <w:rPr>
          <w:szCs w:val="28"/>
        </w:rPr>
        <w:t xml:space="preserve">О предварительном утверждении </w:t>
      </w:r>
      <w:r w:rsidRPr="00535562">
        <w:rPr>
          <w:szCs w:val="28"/>
        </w:rPr>
        <w:t>годового отчета Общества</w:t>
      </w:r>
      <w:r>
        <w:rPr>
          <w:szCs w:val="28"/>
        </w:rPr>
        <w:t xml:space="preserve"> за 2010 год</w:t>
      </w:r>
      <w:r w:rsidRPr="00535562">
        <w:rPr>
          <w:szCs w:val="28"/>
        </w:rPr>
        <w:t>.</w:t>
      </w:r>
    </w:p>
    <w:p w:rsidR="0040341E" w:rsidRDefault="0040341E" w:rsidP="00D26E87">
      <w:pPr>
        <w:spacing w:line="360" w:lineRule="auto"/>
        <w:ind w:firstLine="708"/>
        <w:rPr>
          <w:b/>
          <w:bCs/>
          <w:szCs w:val="28"/>
        </w:rPr>
      </w:pPr>
    </w:p>
    <w:p w:rsidR="00F7536C" w:rsidRDefault="00A40110" w:rsidP="00A40110">
      <w:pPr>
        <w:spacing w:line="360" w:lineRule="auto"/>
        <w:rPr>
          <w:b/>
          <w:bCs/>
          <w:szCs w:val="28"/>
        </w:rPr>
      </w:pPr>
      <w:r>
        <w:rPr>
          <w:b/>
          <w:bCs/>
          <w:szCs w:val="28"/>
        </w:rPr>
        <w:t>Проект решения</w:t>
      </w:r>
      <w:r w:rsidR="00F7536C">
        <w:rPr>
          <w:b/>
          <w:bCs/>
          <w:szCs w:val="28"/>
        </w:rPr>
        <w:t>:</w:t>
      </w:r>
    </w:p>
    <w:p w:rsidR="00724BFF" w:rsidRDefault="00724BFF" w:rsidP="00A40110">
      <w:pPr>
        <w:spacing w:after="120" w:line="360" w:lineRule="auto"/>
        <w:ind w:right="-68"/>
        <w:jc w:val="both"/>
        <w:rPr>
          <w:snapToGrid w:val="0"/>
          <w:color w:val="000000"/>
          <w:spacing w:val="-2"/>
          <w:szCs w:val="28"/>
        </w:rPr>
      </w:pPr>
      <w:r>
        <w:rPr>
          <w:snapToGrid w:val="0"/>
          <w:color w:val="000000"/>
          <w:spacing w:val="-2"/>
          <w:szCs w:val="28"/>
        </w:rPr>
        <w:t>1. Предварительно утвердить Годовой отчет ОАО «РАО Энергетические сис</w:t>
      </w:r>
      <w:r w:rsidR="00A40110">
        <w:rPr>
          <w:snapToGrid w:val="0"/>
          <w:color w:val="000000"/>
          <w:spacing w:val="-2"/>
          <w:szCs w:val="28"/>
        </w:rPr>
        <w:t>темы Востока» за 2010 год.</w:t>
      </w:r>
    </w:p>
    <w:p w:rsidR="00724BFF" w:rsidRDefault="00724BFF" w:rsidP="00A40110">
      <w:pPr>
        <w:spacing w:after="120" w:line="360" w:lineRule="auto"/>
        <w:ind w:right="-68"/>
        <w:jc w:val="both"/>
        <w:rPr>
          <w:szCs w:val="28"/>
        </w:rPr>
      </w:pPr>
      <w:r>
        <w:rPr>
          <w:snapToGrid w:val="0"/>
          <w:color w:val="000000"/>
          <w:spacing w:val="-2"/>
          <w:szCs w:val="28"/>
        </w:rPr>
        <w:t>2. Рекомендовать годовому Общему собранию акционеров ОАО «РАО Энергетические системы Востока» утвердить Годовой отчет Общества за 2010 год.</w:t>
      </w:r>
    </w:p>
    <w:p w:rsidR="00235699" w:rsidRDefault="00A40110" w:rsidP="00A40110">
      <w:pPr>
        <w:widowControl w:val="0"/>
        <w:spacing w:before="240" w:line="360" w:lineRule="auto"/>
        <w:jc w:val="both"/>
        <w:rPr>
          <w:b/>
          <w:color w:val="000000"/>
        </w:rPr>
      </w:pPr>
      <w:r w:rsidRPr="00A40110">
        <w:rPr>
          <w:color w:val="000000"/>
        </w:rPr>
        <w:t>По итогам голосования</w:t>
      </w:r>
      <w:r>
        <w:rPr>
          <w:b/>
          <w:color w:val="000000"/>
        </w:rPr>
        <w:t xml:space="preserve"> РЕШЕНИЕ ПРИНЯТО.</w:t>
      </w:r>
    </w:p>
    <w:p w:rsidR="00480EC3" w:rsidRDefault="00480EC3" w:rsidP="00980A0B">
      <w:pPr>
        <w:spacing w:before="120" w:line="360" w:lineRule="auto"/>
        <w:jc w:val="both"/>
        <w:rPr>
          <w:b/>
          <w:spacing w:val="-2"/>
          <w:szCs w:val="28"/>
        </w:rPr>
      </w:pPr>
    </w:p>
    <w:p w:rsidR="00B60ED7" w:rsidRPr="00535562" w:rsidRDefault="00B60ED7" w:rsidP="00A40110">
      <w:pPr>
        <w:spacing w:line="360" w:lineRule="auto"/>
        <w:jc w:val="both"/>
        <w:rPr>
          <w:szCs w:val="28"/>
        </w:rPr>
      </w:pPr>
      <w:r w:rsidRPr="001A1794">
        <w:rPr>
          <w:b/>
          <w:szCs w:val="28"/>
        </w:rPr>
        <w:t>Вопрос № 2</w:t>
      </w:r>
      <w:r>
        <w:rPr>
          <w:b/>
          <w:szCs w:val="28"/>
        </w:rPr>
        <w:t>:</w:t>
      </w:r>
      <w:r w:rsidRPr="00535562">
        <w:rPr>
          <w:szCs w:val="28"/>
        </w:rPr>
        <w:t xml:space="preserve"> </w:t>
      </w:r>
      <w:r>
        <w:rPr>
          <w:szCs w:val="28"/>
        </w:rPr>
        <w:t xml:space="preserve">О рассмотрении </w:t>
      </w:r>
      <w:r w:rsidRPr="00535562">
        <w:rPr>
          <w:szCs w:val="28"/>
        </w:rPr>
        <w:t>годовой бухгалтерской отчетности Общества, в том числе отчета о прибылях и убытках (счета прибылей и убытков) за 20</w:t>
      </w:r>
      <w:r>
        <w:rPr>
          <w:szCs w:val="28"/>
        </w:rPr>
        <w:t>10</w:t>
      </w:r>
      <w:r w:rsidRPr="00535562">
        <w:rPr>
          <w:szCs w:val="28"/>
        </w:rPr>
        <w:t xml:space="preserve"> год.</w:t>
      </w:r>
    </w:p>
    <w:p w:rsidR="00547DDD" w:rsidRDefault="00547DDD" w:rsidP="00980A0B">
      <w:pPr>
        <w:spacing w:line="360" w:lineRule="auto"/>
        <w:rPr>
          <w:b/>
          <w:bCs/>
          <w:szCs w:val="28"/>
        </w:rPr>
      </w:pPr>
    </w:p>
    <w:p w:rsidR="00980A0B" w:rsidRDefault="00A40110" w:rsidP="00980A0B">
      <w:pPr>
        <w:spacing w:line="360" w:lineRule="auto"/>
        <w:rPr>
          <w:b/>
          <w:bCs/>
          <w:szCs w:val="28"/>
        </w:rPr>
      </w:pPr>
      <w:r>
        <w:rPr>
          <w:b/>
          <w:bCs/>
          <w:szCs w:val="28"/>
        </w:rPr>
        <w:t>Проект решения</w:t>
      </w:r>
      <w:r w:rsidR="00980A0B">
        <w:rPr>
          <w:b/>
          <w:bCs/>
          <w:szCs w:val="28"/>
        </w:rPr>
        <w:t>:</w:t>
      </w:r>
    </w:p>
    <w:p w:rsidR="00B60ED7" w:rsidRDefault="00B60ED7" w:rsidP="00A40110">
      <w:pPr>
        <w:widowControl w:val="0"/>
        <w:tabs>
          <w:tab w:val="left" w:pos="567"/>
        </w:tabs>
        <w:spacing w:before="120" w:line="360" w:lineRule="auto"/>
        <w:jc w:val="both"/>
        <w:rPr>
          <w:bCs/>
          <w:szCs w:val="28"/>
        </w:rPr>
      </w:pPr>
      <w:r w:rsidRPr="005116EF">
        <w:rPr>
          <w:bCs/>
          <w:szCs w:val="28"/>
        </w:rPr>
        <w:t xml:space="preserve">Рекомендовать годовому </w:t>
      </w:r>
      <w:r>
        <w:rPr>
          <w:bCs/>
          <w:szCs w:val="28"/>
        </w:rPr>
        <w:t>О</w:t>
      </w:r>
      <w:r w:rsidRPr="005116EF">
        <w:rPr>
          <w:bCs/>
          <w:szCs w:val="28"/>
        </w:rPr>
        <w:t>бщему собранию акционеров Общества утвердить годовую бухгалтерскую отчетность Общества за 20</w:t>
      </w:r>
      <w:r>
        <w:rPr>
          <w:bCs/>
          <w:szCs w:val="28"/>
        </w:rPr>
        <w:t>10</w:t>
      </w:r>
      <w:r w:rsidRPr="005116EF">
        <w:rPr>
          <w:bCs/>
          <w:szCs w:val="28"/>
        </w:rPr>
        <w:t xml:space="preserve"> год, в том числе отчет о прибылях и убытках.</w:t>
      </w:r>
    </w:p>
    <w:p w:rsidR="00A40110" w:rsidRDefault="00A40110" w:rsidP="00A40110">
      <w:pPr>
        <w:spacing w:line="360" w:lineRule="auto"/>
        <w:jc w:val="both"/>
        <w:rPr>
          <w:szCs w:val="28"/>
        </w:rPr>
      </w:pPr>
    </w:p>
    <w:p w:rsidR="00980A0B" w:rsidRPr="00A40110" w:rsidRDefault="00A40110" w:rsidP="00A40110">
      <w:pPr>
        <w:spacing w:line="360" w:lineRule="auto"/>
        <w:jc w:val="both"/>
        <w:rPr>
          <w:b/>
          <w:szCs w:val="28"/>
        </w:rPr>
      </w:pPr>
      <w:r w:rsidRPr="00A40110">
        <w:rPr>
          <w:szCs w:val="28"/>
        </w:rPr>
        <w:t>По итогам голосования</w:t>
      </w:r>
      <w:r w:rsidRPr="00A40110">
        <w:rPr>
          <w:b/>
          <w:szCs w:val="28"/>
        </w:rPr>
        <w:t xml:space="preserve"> РЕШЕНИЕ ПРИНЯТО.</w:t>
      </w:r>
    </w:p>
    <w:p w:rsidR="00A40110" w:rsidRDefault="00A40110" w:rsidP="00A40110">
      <w:pPr>
        <w:jc w:val="both"/>
        <w:rPr>
          <w:b/>
          <w:szCs w:val="28"/>
        </w:rPr>
      </w:pPr>
    </w:p>
    <w:p w:rsidR="00B60ED7" w:rsidRPr="00E427B9" w:rsidRDefault="00B60ED7" w:rsidP="00A40110">
      <w:pPr>
        <w:jc w:val="both"/>
        <w:rPr>
          <w:b/>
          <w:szCs w:val="28"/>
        </w:rPr>
      </w:pPr>
      <w:r w:rsidRPr="00E1327E">
        <w:rPr>
          <w:b/>
          <w:szCs w:val="28"/>
        </w:rPr>
        <w:t>Вопрос № 3:</w:t>
      </w:r>
      <w:r w:rsidRPr="00535562">
        <w:rPr>
          <w:szCs w:val="28"/>
        </w:rPr>
        <w:t xml:space="preserve"> О рабочих органах годового Общего собрания акционеров Общества.</w:t>
      </w:r>
    </w:p>
    <w:p w:rsidR="00980A0B" w:rsidRDefault="00980A0B" w:rsidP="00980A0B">
      <w:pPr>
        <w:spacing w:line="360" w:lineRule="auto"/>
        <w:rPr>
          <w:b/>
          <w:bCs/>
          <w:szCs w:val="28"/>
        </w:rPr>
      </w:pPr>
    </w:p>
    <w:p w:rsidR="00980A0B" w:rsidRDefault="00A40110" w:rsidP="00980A0B">
      <w:pPr>
        <w:spacing w:line="360" w:lineRule="auto"/>
        <w:rPr>
          <w:b/>
          <w:bCs/>
          <w:szCs w:val="28"/>
        </w:rPr>
      </w:pPr>
      <w:r>
        <w:rPr>
          <w:b/>
          <w:bCs/>
          <w:szCs w:val="28"/>
        </w:rPr>
        <w:t>Проект решения</w:t>
      </w:r>
      <w:r w:rsidR="00980A0B">
        <w:rPr>
          <w:b/>
          <w:bCs/>
          <w:szCs w:val="28"/>
        </w:rPr>
        <w:t>:</w:t>
      </w:r>
    </w:p>
    <w:p w:rsidR="00B60ED7" w:rsidRPr="00B7609C" w:rsidRDefault="00B60ED7" w:rsidP="00A40110">
      <w:pPr>
        <w:pStyle w:val="32"/>
        <w:spacing w:line="360" w:lineRule="auto"/>
        <w:rPr>
          <w:szCs w:val="28"/>
        </w:rPr>
      </w:pPr>
      <w:r>
        <w:rPr>
          <w:szCs w:val="28"/>
        </w:rPr>
        <w:t xml:space="preserve">1. </w:t>
      </w:r>
      <w:r w:rsidRPr="00B7609C">
        <w:rPr>
          <w:szCs w:val="28"/>
        </w:rPr>
        <w:t xml:space="preserve">Утвердить Президиум </w:t>
      </w:r>
      <w:r>
        <w:rPr>
          <w:szCs w:val="28"/>
        </w:rPr>
        <w:t>годового О</w:t>
      </w:r>
      <w:r w:rsidRPr="00B7609C">
        <w:rPr>
          <w:szCs w:val="28"/>
        </w:rPr>
        <w:t xml:space="preserve">бщего </w:t>
      </w:r>
      <w:r>
        <w:rPr>
          <w:szCs w:val="28"/>
        </w:rPr>
        <w:t>с</w:t>
      </w:r>
      <w:r w:rsidRPr="00B7609C">
        <w:rPr>
          <w:szCs w:val="28"/>
        </w:rPr>
        <w:t xml:space="preserve">обрания акционеров </w:t>
      </w:r>
      <w:r>
        <w:rPr>
          <w:szCs w:val="28"/>
        </w:rPr>
        <w:br/>
      </w:r>
      <w:r w:rsidRPr="00B7609C">
        <w:rPr>
          <w:szCs w:val="28"/>
        </w:rPr>
        <w:t>ОАО «РАО Энергетические системы Востока» в составе членов Совета директоров ОАО «РАО Энергетические системы Востока».</w:t>
      </w:r>
    </w:p>
    <w:p w:rsidR="00B60ED7" w:rsidRPr="00B7609C" w:rsidRDefault="00B60ED7" w:rsidP="00A40110">
      <w:pPr>
        <w:pStyle w:val="32"/>
        <w:spacing w:line="360" w:lineRule="auto"/>
        <w:rPr>
          <w:szCs w:val="28"/>
        </w:rPr>
      </w:pPr>
      <w:r w:rsidRPr="00B7609C">
        <w:rPr>
          <w:szCs w:val="28"/>
        </w:rPr>
        <w:t xml:space="preserve">2. Определить, что в случае </w:t>
      </w:r>
      <w:r>
        <w:rPr>
          <w:szCs w:val="28"/>
        </w:rPr>
        <w:t>отсутствия на</w:t>
      </w:r>
      <w:r w:rsidRPr="00B7609C">
        <w:rPr>
          <w:szCs w:val="28"/>
        </w:rPr>
        <w:t xml:space="preserve"> </w:t>
      </w:r>
      <w:r>
        <w:rPr>
          <w:szCs w:val="28"/>
        </w:rPr>
        <w:t>О</w:t>
      </w:r>
      <w:r w:rsidRPr="00B7609C">
        <w:rPr>
          <w:szCs w:val="28"/>
        </w:rPr>
        <w:t xml:space="preserve">бщем собрании акционеров Председателя Совета директоров, Председательствующий на </w:t>
      </w:r>
      <w:r>
        <w:rPr>
          <w:szCs w:val="28"/>
        </w:rPr>
        <w:t>годов</w:t>
      </w:r>
      <w:r w:rsidRPr="00B7609C">
        <w:rPr>
          <w:szCs w:val="28"/>
        </w:rPr>
        <w:t xml:space="preserve">ом </w:t>
      </w:r>
      <w:r>
        <w:rPr>
          <w:szCs w:val="28"/>
        </w:rPr>
        <w:t>О</w:t>
      </w:r>
      <w:r w:rsidRPr="00B7609C">
        <w:rPr>
          <w:szCs w:val="28"/>
        </w:rPr>
        <w:t xml:space="preserve">бщем </w:t>
      </w:r>
      <w:r>
        <w:rPr>
          <w:szCs w:val="28"/>
        </w:rPr>
        <w:t>с</w:t>
      </w:r>
      <w:r w:rsidRPr="00B7609C">
        <w:rPr>
          <w:szCs w:val="28"/>
        </w:rPr>
        <w:t>обрании акционеров будет избран из числа членов Президиума большинством голосов членов Президиума</w:t>
      </w:r>
      <w:r>
        <w:rPr>
          <w:szCs w:val="28"/>
        </w:rPr>
        <w:t xml:space="preserve">, </w:t>
      </w:r>
      <w:r w:rsidRPr="00B7609C">
        <w:rPr>
          <w:szCs w:val="28"/>
        </w:rPr>
        <w:t>присутствующи</w:t>
      </w:r>
      <w:r>
        <w:rPr>
          <w:szCs w:val="28"/>
        </w:rPr>
        <w:t>х на общем собрании акционеров.</w:t>
      </w:r>
    </w:p>
    <w:p w:rsidR="00B60ED7" w:rsidRDefault="00B60ED7" w:rsidP="00A40110">
      <w:pPr>
        <w:pStyle w:val="32"/>
        <w:spacing w:line="360" w:lineRule="auto"/>
        <w:rPr>
          <w:szCs w:val="28"/>
        </w:rPr>
      </w:pPr>
      <w:r w:rsidRPr="00B7609C">
        <w:rPr>
          <w:szCs w:val="28"/>
        </w:rPr>
        <w:lastRenderedPageBreak/>
        <w:t xml:space="preserve">3. Возложить функции Секретаря </w:t>
      </w:r>
      <w:r>
        <w:rPr>
          <w:szCs w:val="28"/>
        </w:rPr>
        <w:t>годов</w:t>
      </w:r>
      <w:r w:rsidRPr="00B7609C">
        <w:rPr>
          <w:szCs w:val="28"/>
        </w:rPr>
        <w:t xml:space="preserve">ого </w:t>
      </w:r>
      <w:r>
        <w:rPr>
          <w:szCs w:val="28"/>
        </w:rPr>
        <w:t>О</w:t>
      </w:r>
      <w:r w:rsidRPr="00B7609C">
        <w:rPr>
          <w:szCs w:val="28"/>
        </w:rPr>
        <w:t xml:space="preserve">бщего собрания акционеров ОАО «РАО Энергетические системы Востока» на </w:t>
      </w:r>
      <w:proofErr w:type="spellStart"/>
      <w:r w:rsidRPr="00B7609C">
        <w:rPr>
          <w:szCs w:val="28"/>
        </w:rPr>
        <w:t>Коптякова</w:t>
      </w:r>
      <w:proofErr w:type="spellEnd"/>
      <w:r w:rsidRPr="00B7609C">
        <w:rPr>
          <w:szCs w:val="28"/>
        </w:rPr>
        <w:t xml:space="preserve"> Станислава Сергеевича.</w:t>
      </w:r>
    </w:p>
    <w:p w:rsidR="00B60ED7" w:rsidRDefault="00A40110" w:rsidP="00A40110">
      <w:pPr>
        <w:spacing w:before="240"/>
        <w:jc w:val="both"/>
        <w:rPr>
          <w:szCs w:val="28"/>
        </w:rPr>
      </w:pPr>
      <w:r w:rsidRPr="00A40110">
        <w:rPr>
          <w:szCs w:val="28"/>
        </w:rPr>
        <w:t xml:space="preserve">По итогам голосования </w:t>
      </w:r>
      <w:r w:rsidRPr="00A40110">
        <w:rPr>
          <w:b/>
          <w:szCs w:val="28"/>
        </w:rPr>
        <w:t>РЕШЕНИЕ ПРИНЯТО</w:t>
      </w:r>
      <w:r w:rsidRPr="00A40110">
        <w:rPr>
          <w:szCs w:val="28"/>
        </w:rPr>
        <w:t>.</w:t>
      </w:r>
    </w:p>
    <w:p w:rsidR="00235699" w:rsidRDefault="00235699" w:rsidP="00135F91">
      <w:pPr>
        <w:ind w:firstLine="708"/>
        <w:jc w:val="both"/>
        <w:rPr>
          <w:b/>
          <w:szCs w:val="28"/>
        </w:rPr>
      </w:pPr>
    </w:p>
    <w:p w:rsidR="00135F91" w:rsidRPr="005171E0" w:rsidRDefault="00135F91" w:rsidP="00A40110">
      <w:pPr>
        <w:spacing w:line="360" w:lineRule="auto"/>
        <w:jc w:val="both"/>
        <w:rPr>
          <w:szCs w:val="28"/>
        </w:rPr>
      </w:pPr>
      <w:r w:rsidRPr="00E1327E">
        <w:rPr>
          <w:b/>
          <w:szCs w:val="28"/>
        </w:rPr>
        <w:t>Вопрос № 4:</w:t>
      </w:r>
      <w:r w:rsidRPr="005171E0">
        <w:rPr>
          <w:szCs w:val="28"/>
        </w:rPr>
        <w:t xml:space="preserve"> О выплате вознаграждени</w:t>
      </w:r>
      <w:r>
        <w:rPr>
          <w:szCs w:val="28"/>
        </w:rPr>
        <w:t>я</w:t>
      </w:r>
      <w:r w:rsidRPr="005171E0">
        <w:rPr>
          <w:szCs w:val="28"/>
        </w:rPr>
        <w:t xml:space="preserve"> членам Совета директоров ОАО «РАО Энергетические системы Востока».</w:t>
      </w:r>
    </w:p>
    <w:p w:rsidR="00235699" w:rsidRDefault="00235699" w:rsidP="00D44816">
      <w:pPr>
        <w:ind w:firstLine="709"/>
        <w:jc w:val="both"/>
        <w:rPr>
          <w:szCs w:val="28"/>
        </w:rPr>
      </w:pPr>
    </w:p>
    <w:p w:rsidR="00135F91" w:rsidRDefault="00135F91" w:rsidP="00135F91">
      <w:pPr>
        <w:spacing w:line="360" w:lineRule="auto"/>
        <w:rPr>
          <w:b/>
          <w:bCs/>
          <w:szCs w:val="28"/>
        </w:rPr>
      </w:pPr>
      <w:r>
        <w:rPr>
          <w:b/>
          <w:bCs/>
          <w:szCs w:val="28"/>
        </w:rPr>
        <w:t>Проект реше</w:t>
      </w:r>
      <w:r w:rsidR="00A40110">
        <w:rPr>
          <w:b/>
          <w:bCs/>
          <w:szCs w:val="28"/>
        </w:rPr>
        <w:t>ния</w:t>
      </w:r>
      <w:r>
        <w:rPr>
          <w:b/>
          <w:bCs/>
          <w:szCs w:val="28"/>
        </w:rPr>
        <w:t>:</w:t>
      </w:r>
    </w:p>
    <w:p w:rsidR="00135F91" w:rsidRDefault="00135F91" w:rsidP="00245A4E">
      <w:pPr>
        <w:spacing w:line="360" w:lineRule="auto"/>
        <w:ind w:firstLine="360"/>
        <w:jc w:val="both"/>
        <w:rPr>
          <w:szCs w:val="28"/>
        </w:rPr>
      </w:pPr>
      <w:r>
        <w:rPr>
          <w:szCs w:val="28"/>
        </w:rPr>
        <w:t>Рекомендовать годовому Общему собранию акционеров ОАО «РАО Энергетические системы Востока» принять следующее решение:</w:t>
      </w:r>
    </w:p>
    <w:p w:rsidR="00135F91" w:rsidRPr="00B87FBB" w:rsidRDefault="00135F91" w:rsidP="00245A4E">
      <w:pPr>
        <w:widowControl w:val="0"/>
        <w:tabs>
          <w:tab w:val="left" w:pos="360"/>
        </w:tabs>
        <w:spacing w:line="360" w:lineRule="auto"/>
        <w:jc w:val="both"/>
        <w:rPr>
          <w:snapToGrid w:val="0"/>
          <w:szCs w:val="28"/>
        </w:rPr>
      </w:pPr>
      <w:r>
        <w:rPr>
          <w:szCs w:val="28"/>
        </w:rPr>
        <w:tab/>
      </w:r>
      <w:r w:rsidRPr="00805976">
        <w:rPr>
          <w:iCs/>
          <w:szCs w:val="28"/>
        </w:rPr>
        <w:t>Выплатить членам Совета директоров ОАО «РАО Энергетические системы Востока» вознаграждени</w:t>
      </w:r>
      <w:r>
        <w:rPr>
          <w:iCs/>
          <w:szCs w:val="28"/>
        </w:rPr>
        <w:t>е в соответствии с</w:t>
      </w:r>
      <w:r w:rsidRPr="00805976">
        <w:rPr>
          <w:iCs/>
          <w:szCs w:val="28"/>
        </w:rPr>
        <w:t xml:space="preserve"> Положением о выплате членам Совета директоров ОАО «РАО Энергетические системы Востока» вознаграждений и компенсаций».</w:t>
      </w:r>
      <w:r w:rsidRPr="00B36532">
        <w:rPr>
          <w:b/>
          <w:i/>
          <w:iCs/>
          <w:sz w:val="16"/>
          <w:szCs w:val="16"/>
        </w:rPr>
        <w:t xml:space="preserve"> </w:t>
      </w:r>
    </w:p>
    <w:p w:rsidR="0040341E" w:rsidRDefault="00A40110" w:rsidP="00A40110">
      <w:pPr>
        <w:widowControl w:val="0"/>
        <w:spacing w:before="120" w:line="360" w:lineRule="auto"/>
        <w:jc w:val="both"/>
        <w:rPr>
          <w:b/>
          <w:color w:val="000000"/>
        </w:rPr>
      </w:pPr>
      <w:r w:rsidRPr="00A40110">
        <w:rPr>
          <w:color w:val="000000"/>
        </w:rPr>
        <w:t>По итогам голосования</w:t>
      </w:r>
      <w:r w:rsidRPr="00A40110">
        <w:rPr>
          <w:b/>
          <w:color w:val="000000"/>
        </w:rPr>
        <w:t xml:space="preserve"> РЕШЕНИЕ ПРИНЯТО.</w:t>
      </w:r>
    </w:p>
    <w:p w:rsidR="00B60ED7" w:rsidRDefault="00B60ED7" w:rsidP="001951FE">
      <w:pPr>
        <w:spacing w:line="360" w:lineRule="auto"/>
        <w:ind w:firstLine="709"/>
        <w:jc w:val="both"/>
        <w:rPr>
          <w:szCs w:val="28"/>
        </w:rPr>
      </w:pPr>
    </w:p>
    <w:p w:rsidR="00135F91" w:rsidRPr="00535562" w:rsidRDefault="00135F91" w:rsidP="00A40110">
      <w:pPr>
        <w:spacing w:line="360" w:lineRule="auto"/>
        <w:jc w:val="both"/>
        <w:rPr>
          <w:szCs w:val="28"/>
        </w:rPr>
      </w:pPr>
      <w:r w:rsidRPr="00E1327E">
        <w:rPr>
          <w:b/>
          <w:szCs w:val="28"/>
        </w:rPr>
        <w:t>Вопрос № 5:</w:t>
      </w:r>
      <w:r w:rsidRPr="00E55CF8">
        <w:rPr>
          <w:b/>
          <w:szCs w:val="28"/>
        </w:rPr>
        <w:t xml:space="preserve"> </w:t>
      </w:r>
      <w:r w:rsidRPr="00535562">
        <w:rPr>
          <w:szCs w:val="28"/>
        </w:rPr>
        <w:t>О</w:t>
      </w:r>
      <w:r>
        <w:rPr>
          <w:szCs w:val="28"/>
        </w:rPr>
        <w:t xml:space="preserve"> рекомендациях по кандидатуре аудитора Общества и об определении размера оплаты его услуг</w:t>
      </w:r>
      <w:r w:rsidRPr="00535562">
        <w:rPr>
          <w:szCs w:val="28"/>
        </w:rPr>
        <w:t>.</w:t>
      </w:r>
    </w:p>
    <w:p w:rsidR="00A40110" w:rsidRDefault="00A40110" w:rsidP="00135F91">
      <w:pPr>
        <w:spacing w:line="360" w:lineRule="auto"/>
        <w:rPr>
          <w:b/>
          <w:bCs/>
          <w:szCs w:val="28"/>
        </w:rPr>
      </w:pPr>
    </w:p>
    <w:p w:rsidR="00135F91" w:rsidRDefault="00135F91" w:rsidP="00135F91">
      <w:pPr>
        <w:spacing w:line="360" w:lineRule="auto"/>
        <w:rPr>
          <w:b/>
          <w:bCs/>
          <w:szCs w:val="28"/>
        </w:rPr>
      </w:pPr>
      <w:r>
        <w:rPr>
          <w:b/>
          <w:bCs/>
          <w:szCs w:val="28"/>
        </w:rPr>
        <w:t>Проект реше</w:t>
      </w:r>
      <w:r w:rsidR="00A40110">
        <w:rPr>
          <w:b/>
          <w:bCs/>
          <w:szCs w:val="28"/>
        </w:rPr>
        <w:t>ния</w:t>
      </w:r>
      <w:r>
        <w:rPr>
          <w:b/>
          <w:bCs/>
          <w:szCs w:val="28"/>
        </w:rPr>
        <w:t>:</w:t>
      </w:r>
    </w:p>
    <w:p w:rsidR="00135F91" w:rsidRPr="00E828C5" w:rsidRDefault="00135F91" w:rsidP="00A40110">
      <w:pPr>
        <w:pStyle w:val="32"/>
        <w:numPr>
          <w:ilvl w:val="0"/>
          <w:numId w:val="26"/>
        </w:numPr>
        <w:tabs>
          <w:tab w:val="clear" w:pos="720"/>
          <w:tab w:val="num" w:pos="0"/>
          <w:tab w:val="left" w:pos="284"/>
        </w:tabs>
        <w:spacing w:after="120" w:line="360" w:lineRule="auto"/>
        <w:ind w:left="0" w:firstLine="0"/>
        <w:rPr>
          <w:szCs w:val="28"/>
        </w:rPr>
      </w:pPr>
      <w:r w:rsidRPr="00E828C5">
        <w:rPr>
          <w:szCs w:val="28"/>
        </w:rPr>
        <w:t xml:space="preserve">Рекомендовать годовому Общему собранию акционеров ОАО «РАО Энергетические системы Востока» утвердить </w:t>
      </w:r>
      <w:r>
        <w:rPr>
          <w:szCs w:val="28"/>
        </w:rPr>
        <w:t>Закрытое акционерное общество «КПМГ»</w:t>
      </w:r>
      <w:r w:rsidRPr="00E828C5">
        <w:rPr>
          <w:szCs w:val="28"/>
        </w:rPr>
        <w:t xml:space="preserve"> (ОГРН </w:t>
      </w:r>
      <w:r>
        <w:rPr>
          <w:szCs w:val="28"/>
        </w:rPr>
        <w:t>1027700125628</w:t>
      </w:r>
      <w:r w:rsidRPr="00E828C5">
        <w:rPr>
          <w:szCs w:val="28"/>
        </w:rPr>
        <w:t>)</w:t>
      </w:r>
      <w:r w:rsidRPr="00E828C5">
        <w:rPr>
          <w:rFonts w:ascii="Arial" w:hAnsi="Arial" w:cs="Arial"/>
          <w:color w:val="000080"/>
          <w:sz w:val="20"/>
          <w:szCs w:val="20"/>
        </w:rPr>
        <w:t xml:space="preserve"> </w:t>
      </w:r>
      <w:r w:rsidRPr="00E828C5">
        <w:rPr>
          <w:szCs w:val="28"/>
        </w:rPr>
        <w:t>аудитором ОАО «РАО Энергетические системы Востока».</w:t>
      </w:r>
    </w:p>
    <w:p w:rsidR="00135F91" w:rsidRPr="00E828C5" w:rsidRDefault="00135F91" w:rsidP="00A40110">
      <w:pPr>
        <w:pStyle w:val="32"/>
        <w:numPr>
          <w:ilvl w:val="0"/>
          <w:numId w:val="26"/>
        </w:numPr>
        <w:tabs>
          <w:tab w:val="clear" w:pos="720"/>
          <w:tab w:val="num" w:pos="0"/>
          <w:tab w:val="left" w:pos="426"/>
        </w:tabs>
        <w:spacing w:after="120" w:line="360" w:lineRule="auto"/>
        <w:ind w:left="0" w:firstLine="0"/>
        <w:rPr>
          <w:szCs w:val="28"/>
        </w:rPr>
      </w:pPr>
      <w:r w:rsidRPr="00E828C5">
        <w:rPr>
          <w:szCs w:val="28"/>
        </w:rPr>
        <w:t xml:space="preserve">Определить стоимость услуг по аудиту финансовой (бухгалтерской) отчетности ОАО «РАО Энергетические системы Востока», подготовленной в соответствии с российским стандартами бухгалтерского учета (РСБУ) за 2011 год в размере </w:t>
      </w:r>
      <w:r>
        <w:rPr>
          <w:szCs w:val="28"/>
        </w:rPr>
        <w:t>283 200 (Двести восемьдесят три тысячи двести)</w:t>
      </w:r>
      <w:r w:rsidRPr="00E828C5">
        <w:rPr>
          <w:szCs w:val="28"/>
        </w:rPr>
        <w:t xml:space="preserve"> рублей (включая НДС).</w:t>
      </w:r>
    </w:p>
    <w:p w:rsidR="001951FE" w:rsidRPr="00A40110" w:rsidRDefault="00A40110" w:rsidP="00A40110">
      <w:pPr>
        <w:widowControl w:val="0"/>
        <w:spacing w:before="120" w:line="360" w:lineRule="auto"/>
        <w:jc w:val="both"/>
        <w:rPr>
          <w:b/>
          <w:color w:val="000000"/>
          <w:szCs w:val="28"/>
        </w:rPr>
      </w:pPr>
      <w:r w:rsidRPr="00A40110">
        <w:rPr>
          <w:color w:val="000000"/>
          <w:szCs w:val="28"/>
        </w:rPr>
        <w:t>По итогам голосования</w:t>
      </w:r>
      <w:r w:rsidRPr="00A40110">
        <w:rPr>
          <w:b/>
          <w:color w:val="000000"/>
          <w:szCs w:val="28"/>
        </w:rPr>
        <w:t xml:space="preserve"> РЕШЕНИЕ ПРИНЯТО.</w:t>
      </w:r>
    </w:p>
    <w:p w:rsidR="00A40110" w:rsidRDefault="00A40110" w:rsidP="00A40110">
      <w:pPr>
        <w:spacing w:line="360" w:lineRule="auto"/>
        <w:ind w:right="57"/>
        <w:jc w:val="both"/>
        <w:rPr>
          <w:b/>
          <w:szCs w:val="28"/>
        </w:rPr>
      </w:pPr>
    </w:p>
    <w:p w:rsidR="00EC1505" w:rsidRDefault="00EC1505" w:rsidP="00A40110">
      <w:pPr>
        <w:spacing w:line="360" w:lineRule="auto"/>
        <w:ind w:right="57"/>
        <w:jc w:val="both"/>
        <w:rPr>
          <w:szCs w:val="28"/>
        </w:rPr>
      </w:pPr>
      <w:r>
        <w:rPr>
          <w:b/>
          <w:szCs w:val="28"/>
        </w:rPr>
        <w:lastRenderedPageBreak/>
        <w:t xml:space="preserve">Вопрос № 6: </w:t>
      </w:r>
      <w:r w:rsidRPr="000D1C8E">
        <w:rPr>
          <w:szCs w:val="28"/>
        </w:rPr>
        <w:t xml:space="preserve">Об определении порядка получения Обществом </w:t>
      </w:r>
      <w:r w:rsidRPr="00633DDE">
        <w:rPr>
          <w:szCs w:val="28"/>
        </w:rPr>
        <w:t xml:space="preserve">банковских </w:t>
      </w:r>
      <w:r>
        <w:rPr>
          <w:szCs w:val="28"/>
        </w:rPr>
        <w:t>гарантий.</w:t>
      </w:r>
    </w:p>
    <w:p w:rsidR="002C3FB1" w:rsidRDefault="002C3FB1" w:rsidP="00EC1505">
      <w:pPr>
        <w:spacing w:line="360" w:lineRule="auto"/>
        <w:rPr>
          <w:b/>
          <w:bCs/>
          <w:szCs w:val="28"/>
        </w:rPr>
      </w:pPr>
    </w:p>
    <w:p w:rsidR="00EC1505" w:rsidRDefault="00EC1505" w:rsidP="00EC1505">
      <w:pPr>
        <w:spacing w:line="360" w:lineRule="auto"/>
        <w:rPr>
          <w:b/>
          <w:bCs/>
          <w:szCs w:val="28"/>
        </w:rPr>
      </w:pPr>
      <w:r>
        <w:rPr>
          <w:b/>
          <w:bCs/>
          <w:szCs w:val="28"/>
        </w:rPr>
        <w:t>Проект реше</w:t>
      </w:r>
      <w:r w:rsidR="00A40110">
        <w:rPr>
          <w:b/>
          <w:bCs/>
          <w:szCs w:val="28"/>
        </w:rPr>
        <w:t>ния</w:t>
      </w:r>
      <w:r>
        <w:rPr>
          <w:b/>
          <w:bCs/>
          <w:szCs w:val="28"/>
        </w:rPr>
        <w:t>:</w:t>
      </w:r>
    </w:p>
    <w:p w:rsidR="00EC1505" w:rsidRPr="00872715" w:rsidRDefault="00EC1505" w:rsidP="00A40110">
      <w:pPr>
        <w:spacing w:line="360" w:lineRule="auto"/>
        <w:ind w:right="57"/>
        <w:jc w:val="both"/>
        <w:rPr>
          <w:szCs w:val="28"/>
        </w:rPr>
      </w:pPr>
      <w:r w:rsidRPr="000D1C8E">
        <w:rPr>
          <w:szCs w:val="28"/>
        </w:rPr>
        <w:t xml:space="preserve">1. </w:t>
      </w:r>
      <w:proofErr w:type="gramStart"/>
      <w:r w:rsidRPr="00872715">
        <w:rPr>
          <w:szCs w:val="28"/>
        </w:rPr>
        <w:t xml:space="preserve">Определить, что в соответствии с </w:t>
      </w:r>
      <w:proofErr w:type="spellStart"/>
      <w:r w:rsidRPr="00872715">
        <w:rPr>
          <w:szCs w:val="28"/>
        </w:rPr>
        <w:t>пп</w:t>
      </w:r>
      <w:proofErr w:type="spellEnd"/>
      <w:r w:rsidRPr="00872715">
        <w:rPr>
          <w:szCs w:val="28"/>
        </w:rPr>
        <w:t>. 21 п. 11.1 ст. 11 Устава Общества не требуют одобрения Советом директоров Общества договоры (соглашения) о предоставлении (выдаче) банковских гарантий,  заключаемые Обществом с кредитными и (или) страховыми организациями в целях реализации Обществом права на заявительный порядок возмещения налога на добавленную стоимость в соответствии с положениями статьи 176.1 Налогового кодекса Российской Федерации.</w:t>
      </w:r>
      <w:bookmarkStart w:id="0" w:name="_GoBack"/>
      <w:bookmarkEnd w:id="0"/>
      <w:proofErr w:type="gramEnd"/>
    </w:p>
    <w:p w:rsidR="00EC1505" w:rsidRPr="00872715" w:rsidRDefault="00EC1505" w:rsidP="001951FE">
      <w:pPr>
        <w:widowControl w:val="0"/>
        <w:spacing w:line="360" w:lineRule="auto"/>
        <w:ind w:right="57" w:firstLine="709"/>
        <w:jc w:val="both"/>
        <w:rPr>
          <w:i/>
          <w:szCs w:val="28"/>
        </w:rPr>
      </w:pPr>
      <w:r w:rsidRPr="00872715">
        <w:rPr>
          <w:szCs w:val="28"/>
        </w:rPr>
        <w:t>Определить, что в целях применения настоящего решения максимальный объем выданных по просьбе Общества банковских гарантий не может превышать 2 500 000 000 (Два миллиарда пятьсот миллионов) рублей.</w:t>
      </w:r>
    </w:p>
    <w:p w:rsidR="00EC1505" w:rsidRPr="00872715" w:rsidRDefault="00EC1505" w:rsidP="001951FE">
      <w:pPr>
        <w:widowControl w:val="0"/>
        <w:spacing w:line="360" w:lineRule="auto"/>
        <w:ind w:right="57" w:firstLine="709"/>
        <w:jc w:val="both"/>
        <w:rPr>
          <w:szCs w:val="28"/>
        </w:rPr>
      </w:pPr>
      <w:r w:rsidRPr="00872715">
        <w:rPr>
          <w:szCs w:val="28"/>
        </w:rPr>
        <w:t>Определить, что в целях применения настоящего решения размер вознаграждения за предоставление (выдачу) каждой банковской гарантии, не может превышать 1,5 % годовых от суммы банковской гарантии.</w:t>
      </w:r>
    </w:p>
    <w:p w:rsidR="00EC1505" w:rsidRPr="00872715" w:rsidRDefault="00EC1505" w:rsidP="00A40110">
      <w:pPr>
        <w:widowControl w:val="0"/>
        <w:spacing w:line="360" w:lineRule="auto"/>
        <w:ind w:right="57"/>
        <w:jc w:val="both"/>
        <w:rPr>
          <w:szCs w:val="28"/>
        </w:rPr>
      </w:pPr>
      <w:r w:rsidRPr="00872715">
        <w:rPr>
          <w:szCs w:val="28"/>
        </w:rPr>
        <w:t xml:space="preserve">2. Определить, что в случае, если сделки, планируемые к заключению в соответствии с п. 1. настоящего решения, имеют признаки крупных сделок либо сделок, в совершении которых имеется заинтересованность, для совершения указанных сделок необходимо принятие дополнительного решения об одобрении уполномоченным органом управления Общества. </w:t>
      </w:r>
    </w:p>
    <w:p w:rsidR="002C3FB1" w:rsidRDefault="002C3FB1" w:rsidP="001951FE">
      <w:pPr>
        <w:widowControl w:val="0"/>
        <w:spacing w:before="120" w:line="360" w:lineRule="auto"/>
        <w:ind w:firstLine="697"/>
        <w:jc w:val="both"/>
        <w:rPr>
          <w:b/>
          <w:color w:val="000000"/>
        </w:rPr>
      </w:pPr>
    </w:p>
    <w:p w:rsidR="00F33CD4" w:rsidRDefault="00A40110" w:rsidP="00980A0B">
      <w:pPr>
        <w:spacing w:line="360" w:lineRule="auto"/>
        <w:jc w:val="both"/>
        <w:rPr>
          <w:szCs w:val="28"/>
        </w:rPr>
      </w:pPr>
      <w:r w:rsidRPr="00A40110">
        <w:rPr>
          <w:szCs w:val="28"/>
        </w:rPr>
        <w:t xml:space="preserve">По итогам голосования </w:t>
      </w:r>
      <w:r w:rsidRPr="00A40110">
        <w:rPr>
          <w:b/>
          <w:szCs w:val="28"/>
        </w:rPr>
        <w:t>РЕШЕНИЕ ПРИНЯТО</w:t>
      </w:r>
      <w:r w:rsidRPr="00A40110">
        <w:rPr>
          <w:szCs w:val="28"/>
        </w:rPr>
        <w:t>.</w:t>
      </w:r>
    </w:p>
    <w:p w:rsidR="008613F4" w:rsidRDefault="008613F4" w:rsidP="00980A0B">
      <w:pPr>
        <w:spacing w:line="360" w:lineRule="auto"/>
        <w:jc w:val="both"/>
        <w:rPr>
          <w:szCs w:val="28"/>
        </w:rPr>
      </w:pPr>
    </w:p>
    <w:p w:rsidR="002D3A86" w:rsidRPr="009651FA" w:rsidRDefault="008A6D5C" w:rsidP="00980A0B">
      <w:pPr>
        <w:pStyle w:val="a9"/>
        <w:tabs>
          <w:tab w:val="clear" w:pos="4153"/>
          <w:tab w:val="clear" w:pos="8306"/>
        </w:tabs>
        <w:spacing w:line="360" w:lineRule="auto"/>
        <w:rPr>
          <w:b/>
        </w:rPr>
      </w:pPr>
      <w:r w:rsidRPr="009651FA">
        <w:rPr>
          <w:b/>
        </w:rPr>
        <w:t>Председатель С</w:t>
      </w:r>
      <w:r w:rsidR="00914B27">
        <w:rPr>
          <w:b/>
        </w:rPr>
        <w:t>овета директоров</w:t>
      </w:r>
      <w:r w:rsidR="00914B27">
        <w:rPr>
          <w:b/>
        </w:rPr>
        <w:tab/>
      </w:r>
      <w:r w:rsidR="00914B27">
        <w:rPr>
          <w:b/>
        </w:rPr>
        <w:tab/>
      </w:r>
      <w:r w:rsidR="00914B27">
        <w:rPr>
          <w:b/>
        </w:rPr>
        <w:tab/>
      </w:r>
      <w:r w:rsidR="00914B27">
        <w:rPr>
          <w:b/>
        </w:rPr>
        <w:tab/>
      </w:r>
      <w:r w:rsidR="003508DE">
        <w:rPr>
          <w:b/>
        </w:rPr>
        <w:t xml:space="preserve">            </w:t>
      </w:r>
      <w:r w:rsidR="00914B27">
        <w:rPr>
          <w:b/>
        </w:rPr>
        <w:tab/>
      </w:r>
      <w:r w:rsidR="003508DE">
        <w:rPr>
          <w:b/>
        </w:rPr>
        <w:t xml:space="preserve"> А.Н. Шишкин</w:t>
      </w:r>
    </w:p>
    <w:p w:rsidR="00235699" w:rsidRDefault="00235699" w:rsidP="00980A0B">
      <w:pPr>
        <w:pStyle w:val="a9"/>
        <w:tabs>
          <w:tab w:val="clear" w:pos="4153"/>
          <w:tab w:val="clear" w:pos="8306"/>
        </w:tabs>
        <w:spacing w:line="360" w:lineRule="auto"/>
        <w:rPr>
          <w:b/>
          <w:szCs w:val="24"/>
        </w:rPr>
      </w:pPr>
    </w:p>
    <w:p w:rsidR="003B74C9" w:rsidRDefault="000C5BCF" w:rsidP="00980A0B">
      <w:pPr>
        <w:pStyle w:val="a9"/>
        <w:tabs>
          <w:tab w:val="clear" w:pos="4153"/>
          <w:tab w:val="clear" w:pos="8306"/>
        </w:tabs>
        <w:spacing w:line="360" w:lineRule="auto"/>
        <w:rPr>
          <w:b/>
          <w:szCs w:val="24"/>
        </w:rPr>
      </w:pPr>
      <w:r w:rsidRPr="009651FA">
        <w:rPr>
          <w:b/>
          <w:szCs w:val="24"/>
        </w:rPr>
        <w:t>Секретарь Совета директоров</w:t>
      </w:r>
      <w:r w:rsidRPr="009651FA">
        <w:rPr>
          <w:b/>
          <w:szCs w:val="24"/>
        </w:rPr>
        <w:tab/>
      </w:r>
      <w:r w:rsidRPr="009651FA">
        <w:rPr>
          <w:b/>
          <w:szCs w:val="24"/>
        </w:rPr>
        <w:tab/>
      </w:r>
      <w:r w:rsidRPr="009651FA">
        <w:rPr>
          <w:b/>
          <w:szCs w:val="24"/>
        </w:rPr>
        <w:tab/>
      </w:r>
      <w:r w:rsidRPr="009651FA">
        <w:rPr>
          <w:b/>
          <w:szCs w:val="24"/>
        </w:rPr>
        <w:tab/>
      </w:r>
      <w:r w:rsidRPr="009651FA">
        <w:rPr>
          <w:b/>
          <w:szCs w:val="24"/>
        </w:rPr>
        <w:tab/>
        <w:t xml:space="preserve"> </w:t>
      </w:r>
      <w:r w:rsidR="0031419B">
        <w:rPr>
          <w:b/>
          <w:szCs w:val="24"/>
        </w:rPr>
        <w:t xml:space="preserve">    </w:t>
      </w:r>
      <w:r w:rsidR="00960FD2">
        <w:rPr>
          <w:b/>
          <w:szCs w:val="24"/>
        </w:rPr>
        <w:t xml:space="preserve">       </w:t>
      </w:r>
      <w:r w:rsidR="003B74C9" w:rsidRPr="009651FA">
        <w:rPr>
          <w:b/>
          <w:szCs w:val="24"/>
        </w:rPr>
        <w:t>М.М. Лукьянова</w:t>
      </w:r>
    </w:p>
    <w:sectPr w:rsidR="003B74C9" w:rsidSect="00A40110">
      <w:headerReference w:type="even" r:id="rId9"/>
      <w:footerReference w:type="even" r:id="rId10"/>
      <w:footerReference w:type="default" r:id="rId11"/>
      <w:footerReference w:type="first" r:id="rId12"/>
      <w:pgSz w:w="11906" w:h="16838"/>
      <w:pgMar w:top="760" w:right="992" w:bottom="1021"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3E4" w:rsidRDefault="00CA53E4">
      <w:r>
        <w:separator/>
      </w:r>
    </w:p>
  </w:endnote>
  <w:endnote w:type="continuationSeparator" w:id="0">
    <w:p w:rsidR="00CA53E4" w:rsidRDefault="00CA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5B54F2" w:rsidP="00BB082C">
    <w:pPr>
      <w:pStyle w:val="ac"/>
      <w:framePr w:wrap="around" w:vAnchor="text" w:hAnchor="margin" w:xAlign="right" w:y="1"/>
      <w:rPr>
        <w:rStyle w:val="a8"/>
      </w:rPr>
    </w:pPr>
    <w:r>
      <w:rPr>
        <w:rStyle w:val="a8"/>
      </w:rPr>
      <w:fldChar w:fldCharType="begin"/>
    </w:r>
    <w:r w:rsidR="00F75444">
      <w:rPr>
        <w:rStyle w:val="a8"/>
      </w:rPr>
      <w:instrText xml:space="preserve">PAGE  </w:instrText>
    </w:r>
    <w:r>
      <w:rPr>
        <w:rStyle w:val="a8"/>
      </w:rPr>
      <w:fldChar w:fldCharType="end"/>
    </w:r>
  </w:p>
  <w:p w:rsidR="00F75444" w:rsidRDefault="00F75444"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F75444" w:rsidP="002B320B">
    <w:pPr>
      <w:pStyle w:val="ac"/>
      <w:rPr>
        <w:sz w:val="20"/>
        <w:szCs w:val="20"/>
      </w:rPr>
    </w:pPr>
  </w:p>
  <w:p w:rsidR="00F75444" w:rsidRPr="00654A05" w:rsidRDefault="00F75444" w:rsidP="00BB082C">
    <w:pPr>
      <w:pStyle w:val="ac"/>
      <w:jc w:val="right"/>
      <w:rPr>
        <w:b/>
        <w:sz w:val="22"/>
        <w:szCs w:val="22"/>
      </w:rPr>
    </w:pPr>
    <w:r w:rsidRPr="00654A05">
      <w:rPr>
        <w:b/>
        <w:sz w:val="22"/>
        <w:szCs w:val="22"/>
      </w:rPr>
      <w:t xml:space="preserve">стр. </w:t>
    </w:r>
    <w:r w:rsidR="005B54F2" w:rsidRPr="00654A05">
      <w:rPr>
        <w:b/>
        <w:sz w:val="22"/>
        <w:szCs w:val="22"/>
      </w:rPr>
      <w:fldChar w:fldCharType="begin"/>
    </w:r>
    <w:r w:rsidRPr="00654A05">
      <w:rPr>
        <w:b/>
        <w:sz w:val="22"/>
        <w:szCs w:val="22"/>
      </w:rPr>
      <w:instrText xml:space="preserve"> PAGE </w:instrText>
    </w:r>
    <w:r w:rsidR="005B54F2" w:rsidRPr="00654A05">
      <w:rPr>
        <w:b/>
        <w:sz w:val="22"/>
        <w:szCs w:val="22"/>
      </w:rPr>
      <w:fldChar w:fldCharType="separate"/>
    </w:r>
    <w:r w:rsidR="00872715">
      <w:rPr>
        <w:b/>
        <w:noProof/>
        <w:sz w:val="22"/>
        <w:szCs w:val="22"/>
      </w:rPr>
      <w:t>4</w:t>
    </w:r>
    <w:r w:rsidR="005B54F2" w:rsidRPr="00654A05">
      <w:rPr>
        <w:b/>
        <w:sz w:val="22"/>
        <w:szCs w:val="22"/>
      </w:rPr>
      <w:fldChar w:fldCharType="end"/>
    </w:r>
    <w:r w:rsidRPr="00654A05">
      <w:rPr>
        <w:b/>
        <w:sz w:val="22"/>
        <w:szCs w:val="22"/>
      </w:rPr>
      <w:t xml:space="preserve"> из </w:t>
    </w:r>
    <w:r w:rsidR="005B54F2" w:rsidRPr="00654A05">
      <w:rPr>
        <w:b/>
        <w:sz w:val="22"/>
        <w:szCs w:val="22"/>
      </w:rPr>
      <w:fldChar w:fldCharType="begin"/>
    </w:r>
    <w:r w:rsidRPr="00654A05">
      <w:rPr>
        <w:b/>
        <w:sz w:val="22"/>
        <w:szCs w:val="22"/>
      </w:rPr>
      <w:instrText xml:space="preserve"> NUMPAGES </w:instrText>
    </w:r>
    <w:r w:rsidR="005B54F2" w:rsidRPr="00654A05">
      <w:rPr>
        <w:b/>
        <w:sz w:val="22"/>
        <w:szCs w:val="22"/>
      </w:rPr>
      <w:fldChar w:fldCharType="separate"/>
    </w:r>
    <w:r w:rsidR="00872715">
      <w:rPr>
        <w:b/>
        <w:noProof/>
        <w:sz w:val="22"/>
        <w:szCs w:val="22"/>
      </w:rPr>
      <w:t>4</w:t>
    </w:r>
    <w:r w:rsidR="005B54F2"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F75444" w:rsidP="002C3C8A">
    <w:pPr>
      <w:pStyle w:val="ac"/>
      <w:jc w:val="center"/>
      <w:rPr>
        <w:sz w:val="18"/>
        <w:szCs w:val="18"/>
      </w:rPr>
    </w:pPr>
  </w:p>
  <w:p w:rsidR="00F75444" w:rsidRDefault="00F75444"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 xml:space="preserve">ические системы Востока» от 29 июня </w:t>
    </w:r>
    <w:smartTag w:uri="urn:schemas-microsoft-com:office:smarttags" w:element="metricconverter">
      <w:smartTagPr>
        <w:attr w:name="ProductID" w:val="2009 г"/>
      </w:smartTagPr>
      <w:r>
        <w:rPr>
          <w:sz w:val="20"/>
          <w:szCs w:val="20"/>
        </w:rPr>
        <w:t>2009 г</w:t>
      </w:r>
    </w:smartTag>
    <w:r>
      <w:rPr>
        <w:sz w:val="20"/>
        <w:szCs w:val="20"/>
      </w:rPr>
      <w:t>.</w:t>
    </w:r>
  </w:p>
  <w:p w:rsidR="00F75444" w:rsidRPr="001904B0" w:rsidRDefault="00F75444"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3E4" w:rsidRDefault="00CA53E4">
      <w:r>
        <w:separator/>
      </w:r>
    </w:p>
  </w:footnote>
  <w:footnote w:type="continuationSeparator" w:id="0">
    <w:p w:rsidR="00CA53E4" w:rsidRDefault="00CA5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5B54F2" w:rsidP="00B60543">
    <w:pPr>
      <w:pStyle w:val="a9"/>
      <w:framePr w:wrap="around" w:vAnchor="text" w:hAnchor="margin" w:xAlign="center" w:y="1"/>
      <w:rPr>
        <w:rStyle w:val="a8"/>
      </w:rPr>
    </w:pPr>
    <w:r>
      <w:rPr>
        <w:rStyle w:val="a8"/>
      </w:rPr>
      <w:fldChar w:fldCharType="begin"/>
    </w:r>
    <w:r w:rsidR="00F75444">
      <w:rPr>
        <w:rStyle w:val="a8"/>
      </w:rPr>
      <w:instrText xml:space="preserve">PAGE  </w:instrText>
    </w:r>
    <w:r>
      <w:rPr>
        <w:rStyle w:val="a8"/>
      </w:rPr>
      <w:fldChar w:fldCharType="separate"/>
    </w:r>
    <w:r w:rsidR="00F75444">
      <w:rPr>
        <w:rStyle w:val="a8"/>
        <w:noProof/>
      </w:rPr>
      <w:t>1</w:t>
    </w:r>
    <w:r>
      <w:rPr>
        <w:rStyle w:val="a8"/>
      </w:rPr>
      <w:fldChar w:fldCharType="end"/>
    </w:r>
  </w:p>
  <w:p w:rsidR="00F75444" w:rsidRDefault="00F75444"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3630F06"/>
    <w:multiLevelType w:val="hybridMultilevel"/>
    <w:tmpl w:val="1A9C497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49B4F4E"/>
    <w:multiLevelType w:val="hybridMultilevel"/>
    <w:tmpl w:val="105273FE"/>
    <w:lvl w:ilvl="0" w:tplc="FFFFFFFF">
      <w:start w:val="1"/>
      <w:numFmt w:val="decimal"/>
      <w:lvlText w:val="%1."/>
      <w:lvlJc w:val="left"/>
      <w:pPr>
        <w:tabs>
          <w:tab w:val="num" w:pos="1260"/>
        </w:tabs>
        <w:ind w:left="191" w:firstLine="709"/>
      </w:pPr>
    </w:lvl>
    <w:lvl w:ilvl="1" w:tplc="FFFFFFFF">
      <w:start w:val="1"/>
      <w:numFmt w:val="decimal"/>
      <w:lvlText w:val="%2."/>
      <w:lvlJc w:val="left"/>
      <w:pPr>
        <w:tabs>
          <w:tab w:val="num" w:pos="1631"/>
        </w:tabs>
        <w:ind w:left="1631" w:hanging="360"/>
      </w:pPr>
    </w:lvl>
    <w:lvl w:ilvl="2" w:tplc="FFFFFFFF">
      <w:start w:val="1"/>
      <w:numFmt w:val="decimal"/>
      <w:lvlText w:val="%3."/>
      <w:lvlJc w:val="left"/>
      <w:pPr>
        <w:tabs>
          <w:tab w:val="num" w:pos="2351"/>
        </w:tabs>
        <w:ind w:left="2351" w:hanging="360"/>
      </w:pPr>
    </w:lvl>
    <w:lvl w:ilvl="3" w:tplc="FFFFFFFF">
      <w:start w:val="1"/>
      <w:numFmt w:val="decimal"/>
      <w:lvlText w:val="%4."/>
      <w:lvlJc w:val="left"/>
      <w:pPr>
        <w:tabs>
          <w:tab w:val="num" w:pos="3071"/>
        </w:tabs>
        <w:ind w:left="3071" w:hanging="360"/>
      </w:pPr>
    </w:lvl>
    <w:lvl w:ilvl="4" w:tplc="FFFFFFFF">
      <w:start w:val="1"/>
      <w:numFmt w:val="decimal"/>
      <w:lvlText w:val="%5."/>
      <w:lvlJc w:val="left"/>
      <w:pPr>
        <w:tabs>
          <w:tab w:val="num" w:pos="3791"/>
        </w:tabs>
        <w:ind w:left="3791" w:hanging="360"/>
      </w:pPr>
    </w:lvl>
    <w:lvl w:ilvl="5" w:tplc="FFFFFFFF">
      <w:start w:val="1"/>
      <w:numFmt w:val="decimal"/>
      <w:lvlText w:val="%6."/>
      <w:lvlJc w:val="left"/>
      <w:pPr>
        <w:tabs>
          <w:tab w:val="num" w:pos="4511"/>
        </w:tabs>
        <w:ind w:left="4511" w:hanging="360"/>
      </w:pPr>
    </w:lvl>
    <w:lvl w:ilvl="6" w:tplc="FFFFFFFF">
      <w:start w:val="1"/>
      <w:numFmt w:val="decimal"/>
      <w:lvlText w:val="%7."/>
      <w:lvlJc w:val="left"/>
      <w:pPr>
        <w:tabs>
          <w:tab w:val="num" w:pos="5231"/>
        </w:tabs>
        <w:ind w:left="5231" w:hanging="360"/>
      </w:pPr>
    </w:lvl>
    <w:lvl w:ilvl="7" w:tplc="FFFFFFFF">
      <w:start w:val="1"/>
      <w:numFmt w:val="decimal"/>
      <w:lvlText w:val="%8."/>
      <w:lvlJc w:val="left"/>
      <w:pPr>
        <w:tabs>
          <w:tab w:val="num" w:pos="5951"/>
        </w:tabs>
        <w:ind w:left="5951" w:hanging="360"/>
      </w:pPr>
    </w:lvl>
    <w:lvl w:ilvl="8" w:tplc="FFFFFFFF">
      <w:start w:val="1"/>
      <w:numFmt w:val="decimal"/>
      <w:lvlText w:val="%9."/>
      <w:lvlJc w:val="left"/>
      <w:pPr>
        <w:tabs>
          <w:tab w:val="num" w:pos="6671"/>
        </w:tabs>
        <w:ind w:left="6671" w:hanging="360"/>
      </w:pPr>
    </w:lvl>
  </w:abstractNum>
  <w:abstractNum w:abstractNumId="4">
    <w:nsid w:val="07A91A5B"/>
    <w:multiLevelType w:val="hybridMultilevel"/>
    <w:tmpl w:val="A816B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B0FCA"/>
    <w:multiLevelType w:val="hybridMultilevel"/>
    <w:tmpl w:val="A816B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FC02B5"/>
    <w:multiLevelType w:val="multilevel"/>
    <w:tmpl w:val="14BAAB2A"/>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19125DA"/>
    <w:multiLevelType w:val="hybridMultilevel"/>
    <w:tmpl w:val="CFB4E1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0421B7"/>
    <w:multiLevelType w:val="multilevel"/>
    <w:tmpl w:val="DE167C58"/>
    <w:lvl w:ilvl="0">
      <w:start w:val="1"/>
      <w:numFmt w:val="decimal"/>
      <w:lvlText w:val="%1."/>
      <w:lvlJc w:val="left"/>
      <w:pPr>
        <w:tabs>
          <w:tab w:val="num" w:pos="720"/>
        </w:tabs>
        <w:ind w:left="720" w:hanging="360"/>
      </w:pPr>
      <w:rPr>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0">
    <w:nsid w:val="18105FCE"/>
    <w:multiLevelType w:val="hybridMultilevel"/>
    <w:tmpl w:val="C95C578C"/>
    <w:lvl w:ilvl="0" w:tplc="2D0A47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CDB222B"/>
    <w:multiLevelType w:val="hybridMultilevel"/>
    <w:tmpl w:val="105273FE"/>
    <w:lvl w:ilvl="0" w:tplc="FFFFFFFF">
      <w:start w:val="1"/>
      <w:numFmt w:val="decimal"/>
      <w:lvlText w:val="%1."/>
      <w:lvlJc w:val="left"/>
      <w:pPr>
        <w:tabs>
          <w:tab w:val="num" w:pos="1260"/>
        </w:tabs>
        <w:ind w:left="191" w:firstLine="709"/>
      </w:pPr>
    </w:lvl>
    <w:lvl w:ilvl="1" w:tplc="FFFFFFFF">
      <w:start w:val="1"/>
      <w:numFmt w:val="decimal"/>
      <w:lvlText w:val="%2."/>
      <w:lvlJc w:val="left"/>
      <w:pPr>
        <w:tabs>
          <w:tab w:val="num" w:pos="1631"/>
        </w:tabs>
        <w:ind w:left="1631" w:hanging="360"/>
      </w:pPr>
    </w:lvl>
    <w:lvl w:ilvl="2" w:tplc="FFFFFFFF">
      <w:start w:val="1"/>
      <w:numFmt w:val="decimal"/>
      <w:lvlText w:val="%3."/>
      <w:lvlJc w:val="left"/>
      <w:pPr>
        <w:tabs>
          <w:tab w:val="num" w:pos="2351"/>
        </w:tabs>
        <w:ind w:left="2351" w:hanging="360"/>
      </w:pPr>
    </w:lvl>
    <w:lvl w:ilvl="3" w:tplc="FFFFFFFF">
      <w:start w:val="1"/>
      <w:numFmt w:val="decimal"/>
      <w:lvlText w:val="%4."/>
      <w:lvlJc w:val="left"/>
      <w:pPr>
        <w:tabs>
          <w:tab w:val="num" w:pos="3071"/>
        </w:tabs>
        <w:ind w:left="3071" w:hanging="360"/>
      </w:pPr>
    </w:lvl>
    <w:lvl w:ilvl="4" w:tplc="FFFFFFFF">
      <w:start w:val="1"/>
      <w:numFmt w:val="decimal"/>
      <w:lvlText w:val="%5."/>
      <w:lvlJc w:val="left"/>
      <w:pPr>
        <w:tabs>
          <w:tab w:val="num" w:pos="3791"/>
        </w:tabs>
        <w:ind w:left="3791" w:hanging="360"/>
      </w:pPr>
    </w:lvl>
    <w:lvl w:ilvl="5" w:tplc="FFFFFFFF">
      <w:start w:val="1"/>
      <w:numFmt w:val="decimal"/>
      <w:lvlText w:val="%6."/>
      <w:lvlJc w:val="left"/>
      <w:pPr>
        <w:tabs>
          <w:tab w:val="num" w:pos="4511"/>
        </w:tabs>
        <w:ind w:left="4511" w:hanging="360"/>
      </w:pPr>
    </w:lvl>
    <w:lvl w:ilvl="6" w:tplc="FFFFFFFF">
      <w:start w:val="1"/>
      <w:numFmt w:val="decimal"/>
      <w:lvlText w:val="%7."/>
      <w:lvlJc w:val="left"/>
      <w:pPr>
        <w:tabs>
          <w:tab w:val="num" w:pos="5231"/>
        </w:tabs>
        <w:ind w:left="5231" w:hanging="360"/>
      </w:pPr>
    </w:lvl>
    <w:lvl w:ilvl="7" w:tplc="FFFFFFFF">
      <w:start w:val="1"/>
      <w:numFmt w:val="decimal"/>
      <w:lvlText w:val="%8."/>
      <w:lvlJc w:val="left"/>
      <w:pPr>
        <w:tabs>
          <w:tab w:val="num" w:pos="5951"/>
        </w:tabs>
        <w:ind w:left="5951" w:hanging="360"/>
      </w:pPr>
    </w:lvl>
    <w:lvl w:ilvl="8" w:tplc="FFFFFFFF">
      <w:start w:val="1"/>
      <w:numFmt w:val="decimal"/>
      <w:lvlText w:val="%9."/>
      <w:lvlJc w:val="left"/>
      <w:pPr>
        <w:tabs>
          <w:tab w:val="num" w:pos="6671"/>
        </w:tabs>
        <w:ind w:left="6671" w:hanging="360"/>
      </w:pPr>
    </w:lvl>
  </w:abstractNum>
  <w:abstractNum w:abstractNumId="12">
    <w:nsid w:val="1D2D7CCF"/>
    <w:multiLevelType w:val="hybridMultilevel"/>
    <w:tmpl w:val="47E81044"/>
    <w:lvl w:ilvl="0" w:tplc="6F1A9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16023A"/>
    <w:multiLevelType w:val="multilevel"/>
    <w:tmpl w:val="DE167C58"/>
    <w:lvl w:ilvl="0">
      <w:start w:val="1"/>
      <w:numFmt w:val="decimal"/>
      <w:lvlText w:val="%1."/>
      <w:lvlJc w:val="left"/>
      <w:pPr>
        <w:tabs>
          <w:tab w:val="num" w:pos="2912"/>
        </w:tabs>
        <w:ind w:left="2912" w:hanging="360"/>
      </w:pPr>
      <w:rPr>
        <w:b w:val="0"/>
      </w:rPr>
    </w:lvl>
    <w:lvl w:ilvl="1">
      <w:start w:val="1"/>
      <w:numFmt w:val="decimal"/>
      <w:isLgl/>
      <w:lvlText w:val="%1.%2."/>
      <w:lvlJc w:val="left"/>
      <w:pPr>
        <w:ind w:left="3338" w:hanging="720"/>
      </w:pPr>
      <w:rPr>
        <w:rFonts w:hint="default"/>
      </w:rPr>
    </w:lvl>
    <w:lvl w:ilvl="2">
      <w:start w:val="1"/>
      <w:numFmt w:val="decimal"/>
      <w:isLgl/>
      <w:lvlText w:val="%1.%2.%3."/>
      <w:lvlJc w:val="left"/>
      <w:pPr>
        <w:ind w:left="3404" w:hanging="720"/>
      </w:pPr>
      <w:rPr>
        <w:rFonts w:hint="default"/>
      </w:rPr>
    </w:lvl>
    <w:lvl w:ilvl="3">
      <w:start w:val="1"/>
      <w:numFmt w:val="decimal"/>
      <w:isLgl/>
      <w:lvlText w:val="%1.%2.%3.%4."/>
      <w:lvlJc w:val="left"/>
      <w:pPr>
        <w:ind w:left="3830" w:hanging="1080"/>
      </w:pPr>
      <w:rPr>
        <w:rFonts w:hint="default"/>
      </w:rPr>
    </w:lvl>
    <w:lvl w:ilvl="4">
      <w:start w:val="1"/>
      <w:numFmt w:val="decimal"/>
      <w:isLgl/>
      <w:lvlText w:val="%1.%2.%3.%4.%5."/>
      <w:lvlJc w:val="left"/>
      <w:pPr>
        <w:ind w:left="3896" w:hanging="1080"/>
      </w:pPr>
      <w:rPr>
        <w:rFonts w:hint="default"/>
      </w:rPr>
    </w:lvl>
    <w:lvl w:ilvl="5">
      <w:start w:val="1"/>
      <w:numFmt w:val="decimal"/>
      <w:isLgl/>
      <w:lvlText w:val="%1.%2.%3.%4.%5.%6."/>
      <w:lvlJc w:val="left"/>
      <w:pPr>
        <w:ind w:left="4322" w:hanging="1440"/>
      </w:pPr>
      <w:rPr>
        <w:rFonts w:hint="default"/>
      </w:rPr>
    </w:lvl>
    <w:lvl w:ilvl="6">
      <w:start w:val="1"/>
      <w:numFmt w:val="decimal"/>
      <w:isLgl/>
      <w:lvlText w:val="%1.%2.%3.%4.%5.%6.%7."/>
      <w:lvlJc w:val="left"/>
      <w:pPr>
        <w:ind w:left="4748" w:hanging="1800"/>
      </w:pPr>
      <w:rPr>
        <w:rFonts w:hint="default"/>
      </w:rPr>
    </w:lvl>
    <w:lvl w:ilvl="7">
      <w:start w:val="1"/>
      <w:numFmt w:val="decimal"/>
      <w:isLgl/>
      <w:lvlText w:val="%1.%2.%3.%4.%5.%6.%7.%8."/>
      <w:lvlJc w:val="left"/>
      <w:pPr>
        <w:ind w:left="4814" w:hanging="1800"/>
      </w:pPr>
      <w:rPr>
        <w:rFonts w:hint="default"/>
      </w:rPr>
    </w:lvl>
    <w:lvl w:ilvl="8">
      <w:start w:val="1"/>
      <w:numFmt w:val="decimal"/>
      <w:isLgl/>
      <w:lvlText w:val="%1.%2.%3.%4.%5.%6.%7.%8.%9."/>
      <w:lvlJc w:val="left"/>
      <w:pPr>
        <w:ind w:left="5240" w:hanging="2160"/>
      </w:pPr>
      <w:rPr>
        <w:rFonts w:hint="default"/>
      </w:rPr>
    </w:lvl>
  </w:abstractNum>
  <w:abstractNum w:abstractNumId="14">
    <w:nsid w:val="2B3A00C2"/>
    <w:multiLevelType w:val="multilevel"/>
    <w:tmpl w:val="014648E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2B3B2F3D"/>
    <w:multiLevelType w:val="hybridMultilevel"/>
    <w:tmpl w:val="47E81044"/>
    <w:lvl w:ilvl="0" w:tplc="6F1A9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3BA233C"/>
    <w:multiLevelType w:val="hybridMultilevel"/>
    <w:tmpl w:val="1A9C4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4E1005B3"/>
    <w:multiLevelType w:val="hybridMultilevel"/>
    <w:tmpl w:val="C95C578C"/>
    <w:lvl w:ilvl="0" w:tplc="2D0A47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3D675F2"/>
    <w:multiLevelType w:val="multilevel"/>
    <w:tmpl w:val="14BAAB2A"/>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5AC6588"/>
    <w:multiLevelType w:val="multilevel"/>
    <w:tmpl w:val="014648E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58EA3F15"/>
    <w:multiLevelType w:val="multilevel"/>
    <w:tmpl w:val="DE167C58"/>
    <w:lvl w:ilvl="0">
      <w:start w:val="1"/>
      <w:numFmt w:val="decimal"/>
      <w:lvlText w:val="%1."/>
      <w:lvlJc w:val="left"/>
      <w:pPr>
        <w:tabs>
          <w:tab w:val="num" w:pos="720"/>
        </w:tabs>
        <w:ind w:left="720" w:hanging="360"/>
      </w:pPr>
      <w:rPr>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2">
    <w:nsid w:val="6ECB312C"/>
    <w:multiLevelType w:val="hybridMultilevel"/>
    <w:tmpl w:val="CFB4E1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F7E1700"/>
    <w:multiLevelType w:val="multilevel"/>
    <w:tmpl w:val="1406684A"/>
    <w:lvl w:ilvl="0">
      <w:start w:val="2"/>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5"/>
  </w:num>
  <w:num w:numId="3">
    <w:abstractNumId w:val="0"/>
  </w:num>
  <w:num w:numId="4">
    <w:abstractNumId w:val="17"/>
  </w:num>
  <w:num w:numId="5">
    <w:abstractNumId w:val="9"/>
  </w:num>
  <w:num w:numId="6">
    <w:abstractNumId w:val="21"/>
  </w:num>
  <w:num w:numId="7">
    <w:abstractNumId w:val="12"/>
  </w:num>
  <w:num w:numId="8">
    <w:abstractNumId w:val="15"/>
  </w:num>
  <w:num w:numId="9">
    <w:abstractNumId w:val="2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16"/>
  </w:num>
  <w:num w:numId="16">
    <w:abstractNumId w:val="2"/>
  </w:num>
  <w:num w:numId="17">
    <w:abstractNumId w:val="7"/>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
  </w:num>
  <w:num w:numId="22">
    <w:abstractNumId w:val="10"/>
  </w:num>
  <w:num w:numId="23">
    <w:abstractNumId w:val="18"/>
  </w:num>
  <w:num w:numId="24">
    <w:abstractNumId w:val="14"/>
  </w:num>
  <w:num w:numId="25">
    <w:abstractNumId w:val="20"/>
  </w:num>
  <w:num w:numId="26">
    <w:abstractNumId w:val="8"/>
  </w:num>
  <w:num w:numId="27">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27F3C"/>
    <w:rsid w:val="000008BE"/>
    <w:rsid w:val="00000A84"/>
    <w:rsid w:val="000021CC"/>
    <w:rsid w:val="00002798"/>
    <w:rsid w:val="00003B0B"/>
    <w:rsid w:val="00004556"/>
    <w:rsid w:val="00005593"/>
    <w:rsid w:val="00006B7F"/>
    <w:rsid w:val="000073D7"/>
    <w:rsid w:val="000126E8"/>
    <w:rsid w:val="00012D6D"/>
    <w:rsid w:val="00013254"/>
    <w:rsid w:val="00014AA4"/>
    <w:rsid w:val="00016317"/>
    <w:rsid w:val="00016AFE"/>
    <w:rsid w:val="00017539"/>
    <w:rsid w:val="00022E09"/>
    <w:rsid w:val="0002467D"/>
    <w:rsid w:val="00024B5C"/>
    <w:rsid w:val="0002540F"/>
    <w:rsid w:val="00025456"/>
    <w:rsid w:val="000258D1"/>
    <w:rsid w:val="00025F9F"/>
    <w:rsid w:val="0002682D"/>
    <w:rsid w:val="00026902"/>
    <w:rsid w:val="00027168"/>
    <w:rsid w:val="00030DB2"/>
    <w:rsid w:val="00031063"/>
    <w:rsid w:val="0003138F"/>
    <w:rsid w:val="0003147F"/>
    <w:rsid w:val="000316FC"/>
    <w:rsid w:val="0003304D"/>
    <w:rsid w:val="0003377E"/>
    <w:rsid w:val="00033EFF"/>
    <w:rsid w:val="00034017"/>
    <w:rsid w:val="00034316"/>
    <w:rsid w:val="00034491"/>
    <w:rsid w:val="000347B6"/>
    <w:rsid w:val="00034C8F"/>
    <w:rsid w:val="000356A7"/>
    <w:rsid w:val="0003594F"/>
    <w:rsid w:val="000359B4"/>
    <w:rsid w:val="000366E7"/>
    <w:rsid w:val="00036892"/>
    <w:rsid w:val="0003697D"/>
    <w:rsid w:val="00037EC8"/>
    <w:rsid w:val="00040B60"/>
    <w:rsid w:val="00041A5F"/>
    <w:rsid w:val="00042C80"/>
    <w:rsid w:val="00043995"/>
    <w:rsid w:val="00043AE4"/>
    <w:rsid w:val="00046084"/>
    <w:rsid w:val="000470AB"/>
    <w:rsid w:val="0004743D"/>
    <w:rsid w:val="0004781F"/>
    <w:rsid w:val="00047A87"/>
    <w:rsid w:val="0005008C"/>
    <w:rsid w:val="00050552"/>
    <w:rsid w:val="00051EF8"/>
    <w:rsid w:val="00052562"/>
    <w:rsid w:val="0005329E"/>
    <w:rsid w:val="00053391"/>
    <w:rsid w:val="0005348A"/>
    <w:rsid w:val="00053497"/>
    <w:rsid w:val="00053981"/>
    <w:rsid w:val="00053D75"/>
    <w:rsid w:val="000558DF"/>
    <w:rsid w:val="00055CE0"/>
    <w:rsid w:val="00055D57"/>
    <w:rsid w:val="00056011"/>
    <w:rsid w:val="000562C5"/>
    <w:rsid w:val="000564E0"/>
    <w:rsid w:val="000573DD"/>
    <w:rsid w:val="000601CF"/>
    <w:rsid w:val="00060A0C"/>
    <w:rsid w:val="000616B9"/>
    <w:rsid w:val="000616D0"/>
    <w:rsid w:val="00062D68"/>
    <w:rsid w:val="00063921"/>
    <w:rsid w:val="000639C9"/>
    <w:rsid w:val="00063ED4"/>
    <w:rsid w:val="00066360"/>
    <w:rsid w:val="00067095"/>
    <w:rsid w:val="00067212"/>
    <w:rsid w:val="000712BC"/>
    <w:rsid w:val="0007140F"/>
    <w:rsid w:val="00071450"/>
    <w:rsid w:val="00071674"/>
    <w:rsid w:val="000722BF"/>
    <w:rsid w:val="0007235B"/>
    <w:rsid w:val="00072DE9"/>
    <w:rsid w:val="00072E1A"/>
    <w:rsid w:val="00073E31"/>
    <w:rsid w:val="00074072"/>
    <w:rsid w:val="00074510"/>
    <w:rsid w:val="0007456D"/>
    <w:rsid w:val="0007565F"/>
    <w:rsid w:val="00076155"/>
    <w:rsid w:val="000769B2"/>
    <w:rsid w:val="00077598"/>
    <w:rsid w:val="00080EFB"/>
    <w:rsid w:val="0008191C"/>
    <w:rsid w:val="0008279A"/>
    <w:rsid w:val="00082B02"/>
    <w:rsid w:val="00083B46"/>
    <w:rsid w:val="0008407E"/>
    <w:rsid w:val="000841DF"/>
    <w:rsid w:val="000846BE"/>
    <w:rsid w:val="0008471A"/>
    <w:rsid w:val="0008522C"/>
    <w:rsid w:val="00085A4E"/>
    <w:rsid w:val="0008682C"/>
    <w:rsid w:val="0008756B"/>
    <w:rsid w:val="00087980"/>
    <w:rsid w:val="00090048"/>
    <w:rsid w:val="00091177"/>
    <w:rsid w:val="000923F4"/>
    <w:rsid w:val="0009255D"/>
    <w:rsid w:val="0009517D"/>
    <w:rsid w:val="0009588F"/>
    <w:rsid w:val="00095898"/>
    <w:rsid w:val="0009678C"/>
    <w:rsid w:val="00096B3A"/>
    <w:rsid w:val="00096D24"/>
    <w:rsid w:val="00096E76"/>
    <w:rsid w:val="00097832"/>
    <w:rsid w:val="00097BC4"/>
    <w:rsid w:val="000A0B0B"/>
    <w:rsid w:val="000A0BF4"/>
    <w:rsid w:val="000A11B6"/>
    <w:rsid w:val="000A2416"/>
    <w:rsid w:val="000A2922"/>
    <w:rsid w:val="000A3978"/>
    <w:rsid w:val="000A3AEB"/>
    <w:rsid w:val="000A45D0"/>
    <w:rsid w:val="000A528C"/>
    <w:rsid w:val="000A6AB3"/>
    <w:rsid w:val="000A7966"/>
    <w:rsid w:val="000A7998"/>
    <w:rsid w:val="000A7CB7"/>
    <w:rsid w:val="000B1825"/>
    <w:rsid w:val="000B24A6"/>
    <w:rsid w:val="000B3362"/>
    <w:rsid w:val="000B347C"/>
    <w:rsid w:val="000B39D6"/>
    <w:rsid w:val="000B3C37"/>
    <w:rsid w:val="000B3E4D"/>
    <w:rsid w:val="000B4391"/>
    <w:rsid w:val="000B6492"/>
    <w:rsid w:val="000B6C82"/>
    <w:rsid w:val="000B6EB7"/>
    <w:rsid w:val="000B6FC5"/>
    <w:rsid w:val="000B722E"/>
    <w:rsid w:val="000B7850"/>
    <w:rsid w:val="000B7A40"/>
    <w:rsid w:val="000C0970"/>
    <w:rsid w:val="000C09BE"/>
    <w:rsid w:val="000C10F2"/>
    <w:rsid w:val="000C231A"/>
    <w:rsid w:val="000C23AF"/>
    <w:rsid w:val="000C2410"/>
    <w:rsid w:val="000C28AA"/>
    <w:rsid w:val="000C2F73"/>
    <w:rsid w:val="000C3A5C"/>
    <w:rsid w:val="000C3EFA"/>
    <w:rsid w:val="000C3FD2"/>
    <w:rsid w:val="000C43E4"/>
    <w:rsid w:val="000C4BCD"/>
    <w:rsid w:val="000C5335"/>
    <w:rsid w:val="000C5BCF"/>
    <w:rsid w:val="000C5ED5"/>
    <w:rsid w:val="000C601C"/>
    <w:rsid w:val="000C6CD6"/>
    <w:rsid w:val="000C6CE2"/>
    <w:rsid w:val="000C720D"/>
    <w:rsid w:val="000C7CA6"/>
    <w:rsid w:val="000C7FC7"/>
    <w:rsid w:val="000D1548"/>
    <w:rsid w:val="000D1F97"/>
    <w:rsid w:val="000D20CC"/>
    <w:rsid w:val="000D387C"/>
    <w:rsid w:val="000D3C91"/>
    <w:rsid w:val="000D46C8"/>
    <w:rsid w:val="000D4775"/>
    <w:rsid w:val="000D5750"/>
    <w:rsid w:val="000D589D"/>
    <w:rsid w:val="000D5C0B"/>
    <w:rsid w:val="000D5C15"/>
    <w:rsid w:val="000D5C9F"/>
    <w:rsid w:val="000D6C78"/>
    <w:rsid w:val="000D7327"/>
    <w:rsid w:val="000D7CBE"/>
    <w:rsid w:val="000E048D"/>
    <w:rsid w:val="000E0F26"/>
    <w:rsid w:val="000E2C26"/>
    <w:rsid w:val="000E2E6E"/>
    <w:rsid w:val="000E30E0"/>
    <w:rsid w:val="000E3923"/>
    <w:rsid w:val="000E3DC1"/>
    <w:rsid w:val="000E3FE4"/>
    <w:rsid w:val="000E492A"/>
    <w:rsid w:val="000E494A"/>
    <w:rsid w:val="000E49EC"/>
    <w:rsid w:val="000E4CB6"/>
    <w:rsid w:val="000F0D9D"/>
    <w:rsid w:val="000F2463"/>
    <w:rsid w:val="000F2B31"/>
    <w:rsid w:val="000F34B5"/>
    <w:rsid w:val="000F39F3"/>
    <w:rsid w:val="000F3E95"/>
    <w:rsid w:val="000F4DED"/>
    <w:rsid w:val="000F54E0"/>
    <w:rsid w:val="00100789"/>
    <w:rsid w:val="00101173"/>
    <w:rsid w:val="001029D1"/>
    <w:rsid w:val="00103141"/>
    <w:rsid w:val="001038F1"/>
    <w:rsid w:val="00103EE0"/>
    <w:rsid w:val="00104BD9"/>
    <w:rsid w:val="00106253"/>
    <w:rsid w:val="00106848"/>
    <w:rsid w:val="001068B5"/>
    <w:rsid w:val="00106FED"/>
    <w:rsid w:val="0010716D"/>
    <w:rsid w:val="0010776B"/>
    <w:rsid w:val="00112D49"/>
    <w:rsid w:val="0011390F"/>
    <w:rsid w:val="001142A1"/>
    <w:rsid w:val="00115902"/>
    <w:rsid w:val="00116217"/>
    <w:rsid w:val="001167D2"/>
    <w:rsid w:val="0011784B"/>
    <w:rsid w:val="0012002B"/>
    <w:rsid w:val="00120102"/>
    <w:rsid w:val="00120285"/>
    <w:rsid w:val="00120701"/>
    <w:rsid w:val="00120F56"/>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4141"/>
    <w:rsid w:val="0013419C"/>
    <w:rsid w:val="00134641"/>
    <w:rsid w:val="00134886"/>
    <w:rsid w:val="00134AF3"/>
    <w:rsid w:val="00134FBF"/>
    <w:rsid w:val="001358BC"/>
    <w:rsid w:val="00135C15"/>
    <w:rsid w:val="00135F91"/>
    <w:rsid w:val="00136190"/>
    <w:rsid w:val="001362F8"/>
    <w:rsid w:val="001365F3"/>
    <w:rsid w:val="00140BAD"/>
    <w:rsid w:val="00141287"/>
    <w:rsid w:val="001413B0"/>
    <w:rsid w:val="001416EC"/>
    <w:rsid w:val="00141ECF"/>
    <w:rsid w:val="0014234B"/>
    <w:rsid w:val="00142407"/>
    <w:rsid w:val="0014296F"/>
    <w:rsid w:val="00142B56"/>
    <w:rsid w:val="00142D0A"/>
    <w:rsid w:val="00144074"/>
    <w:rsid w:val="00144547"/>
    <w:rsid w:val="00144851"/>
    <w:rsid w:val="0014543C"/>
    <w:rsid w:val="00145830"/>
    <w:rsid w:val="001467D4"/>
    <w:rsid w:val="00146F21"/>
    <w:rsid w:val="00147954"/>
    <w:rsid w:val="00147979"/>
    <w:rsid w:val="0015047F"/>
    <w:rsid w:val="00150618"/>
    <w:rsid w:val="001509D3"/>
    <w:rsid w:val="0015185E"/>
    <w:rsid w:val="00151D3D"/>
    <w:rsid w:val="00152653"/>
    <w:rsid w:val="00154137"/>
    <w:rsid w:val="0015460A"/>
    <w:rsid w:val="0015585A"/>
    <w:rsid w:val="0015636E"/>
    <w:rsid w:val="00156A89"/>
    <w:rsid w:val="00157681"/>
    <w:rsid w:val="00160896"/>
    <w:rsid w:val="00160B45"/>
    <w:rsid w:val="001621A7"/>
    <w:rsid w:val="001625BC"/>
    <w:rsid w:val="0016287C"/>
    <w:rsid w:val="00163056"/>
    <w:rsid w:val="001644CB"/>
    <w:rsid w:val="00164874"/>
    <w:rsid w:val="001662C8"/>
    <w:rsid w:val="00166319"/>
    <w:rsid w:val="00166AE4"/>
    <w:rsid w:val="00166E7A"/>
    <w:rsid w:val="001678C1"/>
    <w:rsid w:val="00167FCD"/>
    <w:rsid w:val="00171C96"/>
    <w:rsid w:val="00171D3F"/>
    <w:rsid w:val="00171FD3"/>
    <w:rsid w:val="001724F8"/>
    <w:rsid w:val="00173A71"/>
    <w:rsid w:val="00175482"/>
    <w:rsid w:val="001804D5"/>
    <w:rsid w:val="00181853"/>
    <w:rsid w:val="00181D02"/>
    <w:rsid w:val="00182A13"/>
    <w:rsid w:val="00183317"/>
    <w:rsid w:val="0018338A"/>
    <w:rsid w:val="00184A8B"/>
    <w:rsid w:val="00184E3B"/>
    <w:rsid w:val="00185304"/>
    <w:rsid w:val="00185509"/>
    <w:rsid w:val="001868DB"/>
    <w:rsid w:val="001869C8"/>
    <w:rsid w:val="0018719E"/>
    <w:rsid w:val="001874E2"/>
    <w:rsid w:val="001874E4"/>
    <w:rsid w:val="00187C76"/>
    <w:rsid w:val="00190126"/>
    <w:rsid w:val="001904B0"/>
    <w:rsid w:val="001904FC"/>
    <w:rsid w:val="00190636"/>
    <w:rsid w:val="00190C24"/>
    <w:rsid w:val="00192349"/>
    <w:rsid w:val="00192448"/>
    <w:rsid w:val="00192605"/>
    <w:rsid w:val="001944C0"/>
    <w:rsid w:val="00194B52"/>
    <w:rsid w:val="00194DCC"/>
    <w:rsid w:val="001951FE"/>
    <w:rsid w:val="00196A59"/>
    <w:rsid w:val="001973EE"/>
    <w:rsid w:val="001A04DD"/>
    <w:rsid w:val="001A104D"/>
    <w:rsid w:val="001A1E80"/>
    <w:rsid w:val="001A20A2"/>
    <w:rsid w:val="001A2188"/>
    <w:rsid w:val="001A25E2"/>
    <w:rsid w:val="001A269B"/>
    <w:rsid w:val="001A2BA6"/>
    <w:rsid w:val="001A2F51"/>
    <w:rsid w:val="001A3ED1"/>
    <w:rsid w:val="001A4657"/>
    <w:rsid w:val="001A4A5E"/>
    <w:rsid w:val="001A4D75"/>
    <w:rsid w:val="001A53D6"/>
    <w:rsid w:val="001A6A7E"/>
    <w:rsid w:val="001A75C2"/>
    <w:rsid w:val="001A7B64"/>
    <w:rsid w:val="001B0E52"/>
    <w:rsid w:val="001B1D67"/>
    <w:rsid w:val="001B2205"/>
    <w:rsid w:val="001B2EF7"/>
    <w:rsid w:val="001B3006"/>
    <w:rsid w:val="001B3777"/>
    <w:rsid w:val="001B4459"/>
    <w:rsid w:val="001B4BBF"/>
    <w:rsid w:val="001B5A80"/>
    <w:rsid w:val="001B6178"/>
    <w:rsid w:val="001C25E4"/>
    <w:rsid w:val="001C3086"/>
    <w:rsid w:val="001C3271"/>
    <w:rsid w:val="001C3A8B"/>
    <w:rsid w:val="001C3E67"/>
    <w:rsid w:val="001C413F"/>
    <w:rsid w:val="001C4380"/>
    <w:rsid w:val="001C4ABC"/>
    <w:rsid w:val="001C4CFB"/>
    <w:rsid w:val="001C52C3"/>
    <w:rsid w:val="001C5F62"/>
    <w:rsid w:val="001D06A1"/>
    <w:rsid w:val="001D0EF5"/>
    <w:rsid w:val="001D15C1"/>
    <w:rsid w:val="001D194B"/>
    <w:rsid w:val="001D21CC"/>
    <w:rsid w:val="001D22CA"/>
    <w:rsid w:val="001D3125"/>
    <w:rsid w:val="001D3131"/>
    <w:rsid w:val="001D3740"/>
    <w:rsid w:val="001D49C9"/>
    <w:rsid w:val="001D5CE8"/>
    <w:rsid w:val="001D605A"/>
    <w:rsid w:val="001D66B8"/>
    <w:rsid w:val="001D7D14"/>
    <w:rsid w:val="001D7E7E"/>
    <w:rsid w:val="001E0C6A"/>
    <w:rsid w:val="001E217A"/>
    <w:rsid w:val="001E23F7"/>
    <w:rsid w:val="001E3353"/>
    <w:rsid w:val="001E37A2"/>
    <w:rsid w:val="001E5F1E"/>
    <w:rsid w:val="001E64D7"/>
    <w:rsid w:val="001F0659"/>
    <w:rsid w:val="001F160B"/>
    <w:rsid w:val="001F1AAC"/>
    <w:rsid w:val="001F1CEC"/>
    <w:rsid w:val="001F1DE4"/>
    <w:rsid w:val="001F2B3E"/>
    <w:rsid w:val="001F313D"/>
    <w:rsid w:val="001F41A7"/>
    <w:rsid w:val="001F489E"/>
    <w:rsid w:val="001F67ED"/>
    <w:rsid w:val="001F6940"/>
    <w:rsid w:val="002000D0"/>
    <w:rsid w:val="00200A7F"/>
    <w:rsid w:val="002010BE"/>
    <w:rsid w:val="00201C59"/>
    <w:rsid w:val="00201D3D"/>
    <w:rsid w:val="00202CCE"/>
    <w:rsid w:val="0020553B"/>
    <w:rsid w:val="00205FAE"/>
    <w:rsid w:val="00207390"/>
    <w:rsid w:val="00207797"/>
    <w:rsid w:val="00207BB8"/>
    <w:rsid w:val="00207F41"/>
    <w:rsid w:val="00211ABB"/>
    <w:rsid w:val="0021261B"/>
    <w:rsid w:val="00212821"/>
    <w:rsid w:val="00214E8A"/>
    <w:rsid w:val="002156CC"/>
    <w:rsid w:val="00215C3A"/>
    <w:rsid w:val="00216670"/>
    <w:rsid w:val="002172F7"/>
    <w:rsid w:val="00220217"/>
    <w:rsid w:val="002207A4"/>
    <w:rsid w:val="00220839"/>
    <w:rsid w:val="00221D46"/>
    <w:rsid w:val="002220B5"/>
    <w:rsid w:val="002229FD"/>
    <w:rsid w:val="00222FE2"/>
    <w:rsid w:val="00223B25"/>
    <w:rsid w:val="0022401E"/>
    <w:rsid w:val="00225073"/>
    <w:rsid w:val="00225A65"/>
    <w:rsid w:val="0022744D"/>
    <w:rsid w:val="00227F4B"/>
    <w:rsid w:val="00231038"/>
    <w:rsid w:val="00231E4C"/>
    <w:rsid w:val="0023296D"/>
    <w:rsid w:val="00233AB8"/>
    <w:rsid w:val="00234170"/>
    <w:rsid w:val="00234ACA"/>
    <w:rsid w:val="00234C25"/>
    <w:rsid w:val="00235699"/>
    <w:rsid w:val="00236738"/>
    <w:rsid w:val="00236EDB"/>
    <w:rsid w:val="0023701C"/>
    <w:rsid w:val="00240080"/>
    <w:rsid w:val="002410CF"/>
    <w:rsid w:val="00241F0E"/>
    <w:rsid w:val="002429E2"/>
    <w:rsid w:val="00242B4A"/>
    <w:rsid w:val="002448DF"/>
    <w:rsid w:val="00244D66"/>
    <w:rsid w:val="00245A4E"/>
    <w:rsid w:val="00245E10"/>
    <w:rsid w:val="002461E4"/>
    <w:rsid w:val="00246EC3"/>
    <w:rsid w:val="00250118"/>
    <w:rsid w:val="002504E6"/>
    <w:rsid w:val="002508A7"/>
    <w:rsid w:val="00250B7D"/>
    <w:rsid w:val="00250EE6"/>
    <w:rsid w:val="002513F3"/>
    <w:rsid w:val="00251A8F"/>
    <w:rsid w:val="00251AB2"/>
    <w:rsid w:val="002547F5"/>
    <w:rsid w:val="00254B01"/>
    <w:rsid w:val="00254E10"/>
    <w:rsid w:val="00256424"/>
    <w:rsid w:val="00257B92"/>
    <w:rsid w:val="002602A3"/>
    <w:rsid w:val="002604D1"/>
    <w:rsid w:val="00260A1A"/>
    <w:rsid w:val="00260BB2"/>
    <w:rsid w:val="00260C58"/>
    <w:rsid w:val="00260D21"/>
    <w:rsid w:val="00261E19"/>
    <w:rsid w:val="00262081"/>
    <w:rsid w:val="00262748"/>
    <w:rsid w:val="00263451"/>
    <w:rsid w:val="00263D30"/>
    <w:rsid w:val="00263D6C"/>
    <w:rsid w:val="002670E8"/>
    <w:rsid w:val="00267B52"/>
    <w:rsid w:val="00267FE4"/>
    <w:rsid w:val="00271BBC"/>
    <w:rsid w:val="002728A0"/>
    <w:rsid w:val="002748D4"/>
    <w:rsid w:val="00274A74"/>
    <w:rsid w:val="00274DE9"/>
    <w:rsid w:val="00275D61"/>
    <w:rsid w:val="002769A2"/>
    <w:rsid w:val="00276A4C"/>
    <w:rsid w:val="00277A7B"/>
    <w:rsid w:val="00277F93"/>
    <w:rsid w:val="00281528"/>
    <w:rsid w:val="00282844"/>
    <w:rsid w:val="00285033"/>
    <w:rsid w:val="00285F5C"/>
    <w:rsid w:val="00286974"/>
    <w:rsid w:val="00287493"/>
    <w:rsid w:val="00287960"/>
    <w:rsid w:val="00290602"/>
    <w:rsid w:val="0029062F"/>
    <w:rsid w:val="00290C7C"/>
    <w:rsid w:val="00291090"/>
    <w:rsid w:val="00291FDE"/>
    <w:rsid w:val="00294390"/>
    <w:rsid w:val="00294DA6"/>
    <w:rsid w:val="0029524F"/>
    <w:rsid w:val="002952CC"/>
    <w:rsid w:val="00295B51"/>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C69"/>
    <w:rsid w:val="002B2561"/>
    <w:rsid w:val="002B2B82"/>
    <w:rsid w:val="002B3119"/>
    <w:rsid w:val="002B320B"/>
    <w:rsid w:val="002B34FE"/>
    <w:rsid w:val="002B3964"/>
    <w:rsid w:val="002B428E"/>
    <w:rsid w:val="002B4A25"/>
    <w:rsid w:val="002B4DB0"/>
    <w:rsid w:val="002B502C"/>
    <w:rsid w:val="002B55DF"/>
    <w:rsid w:val="002B7710"/>
    <w:rsid w:val="002B7A1F"/>
    <w:rsid w:val="002B7D96"/>
    <w:rsid w:val="002C0159"/>
    <w:rsid w:val="002C0178"/>
    <w:rsid w:val="002C09DC"/>
    <w:rsid w:val="002C0CFB"/>
    <w:rsid w:val="002C0E32"/>
    <w:rsid w:val="002C279F"/>
    <w:rsid w:val="002C2965"/>
    <w:rsid w:val="002C3BD0"/>
    <w:rsid w:val="002C3C8A"/>
    <w:rsid w:val="002C3FB1"/>
    <w:rsid w:val="002C43AE"/>
    <w:rsid w:val="002C4F85"/>
    <w:rsid w:val="002C6648"/>
    <w:rsid w:val="002C6C69"/>
    <w:rsid w:val="002D0C72"/>
    <w:rsid w:val="002D2FEE"/>
    <w:rsid w:val="002D3A86"/>
    <w:rsid w:val="002D3AB5"/>
    <w:rsid w:val="002D424A"/>
    <w:rsid w:val="002D47E3"/>
    <w:rsid w:val="002D5D7B"/>
    <w:rsid w:val="002D5DA6"/>
    <w:rsid w:val="002D5E36"/>
    <w:rsid w:val="002D5E85"/>
    <w:rsid w:val="002D606E"/>
    <w:rsid w:val="002D6AE4"/>
    <w:rsid w:val="002D7168"/>
    <w:rsid w:val="002D7311"/>
    <w:rsid w:val="002D7FB0"/>
    <w:rsid w:val="002D7FC5"/>
    <w:rsid w:val="002E0007"/>
    <w:rsid w:val="002E111E"/>
    <w:rsid w:val="002E1401"/>
    <w:rsid w:val="002E158F"/>
    <w:rsid w:val="002E1996"/>
    <w:rsid w:val="002E1A70"/>
    <w:rsid w:val="002E2904"/>
    <w:rsid w:val="002E2A83"/>
    <w:rsid w:val="002E2ED0"/>
    <w:rsid w:val="002E2FD5"/>
    <w:rsid w:val="002E3360"/>
    <w:rsid w:val="002E3486"/>
    <w:rsid w:val="002E3AD9"/>
    <w:rsid w:val="002E5C44"/>
    <w:rsid w:val="002E5E56"/>
    <w:rsid w:val="002E6F3D"/>
    <w:rsid w:val="002E70F7"/>
    <w:rsid w:val="002F0065"/>
    <w:rsid w:val="002F14E1"/>
    <w:rsid w:val="002F1748"/>
    <w:rsid w:val="002F1776"/>
    <w:rsid w:val="002F1C44"/>
    <w:rsid w:val="002F2A51"/>
    <w:rsid w:val="002F31E6"/>
    <w:rsid w:val="002F331A"/>
    <w:rsid w:val="002F34F4"/>
    <w:rsid w:val="002F3D45"/>
    <w:rsid w:val="002F4B7A"/>
    <w:rsid w:val="002F4E87"/>
    <w:rsid w:val="002F5459"/>
    <w:rsid w:val="002F59A5"/>
    <w:rsid w:val="002F5B46"/>
    <w:rsid w:val="002F6221"/>
    <w:rsid w:val="002F7944"/>
    <w:rsid w:val="002F7C26"/>
    <w:rsid w:val="002F7D47"/>
    <w:rsid w:val="002F7EA3"/>
    <w:rsid w:val="0030011A"/>
    <w:rsid w:val="00301290"/>
    <w:rsid w:val="00301F87"/>
    <w:rsid w:val="00302318"/>
    <w:rsid w:val="00302D91"/>
    <w:rsid w:val="0030356B"/>
    <w:rsid w:val="00304AAB"/>
    <w:rsid w:val="00306FC1"/>
    <w:rsid w:val="003072E4"/>
    <w:rsid w:val="003076CD"/>
    <w:rsid w:val="00310670"/>
    <w:rsid w:val="00311924"/>
    <w:rsid w:val="0031348F"/>
    <w:rsid w:val="00313D29"/>
    <w:rsid w:val="0031419B"/>
    <w:rsid w:val="00314265"/>
    <w:rsid w:val="00314695"/>
    <w:rsid w:val="00314A26"/>
    <w:rsid w:val="00314C52"/>
    <w:rsid w:val="00315292"/>
    <w:rsid w:val="003157B8"/>
    <w:rsid w:val="003157DE"/>
    <w:rsid w:val="003159F9"/>
    <w:rsid w:val="00315AE7"/>
    <w:rsid w:val="00315F69"/>
    <w:rsid w:val="003163F4"/>
    <w:rsid w:val="00316D8F"/>
    <w:rsid w:val="00317CEE"/>
    <w:rsid w:val="00321F20"/>
    <w:rsid w:val="00324C11"/>
    <w:rsid w:val="00325207"/>
    <w:rsid w:val="003260FB"/>
    <w:rsid w:val="00326A7D"/>
    <w:rsid w:val="003277CD"/>
    <w:rsid w:val="0033005E"/>
    <w:rsid w:val="00330302"/>
    <w:rsid w:val="003305A3"/>
    <w:rsid w:val="00330C0B"/>
    <w:rsid w:val="003320FA"/>
    <w:rsid w:val="00332D8B"/>
    <w:rsid w:val="003335F7"/>
    <w:rsid w:val="003336A2"/>
    <w:rsid w:val="003343AF"/>
    <w:rsid w:val="0033457E"/>
    <w:rsid w:val="00335DC9"/>
    <w:rsid w:val="00336301"/>
    <w:rsid w:val="00340569"/>
    <w:rsid w:val="00340E48"/>
    <w:rsid w:val="0034284D"/>
    <w:rsid w:val="00342C14"/>
    <w:rsid w:val="00342D6E"/>
    <w:rsid w:val="00343685"/>
    <w:rsid w:val="00343C4E"/>
    <w:rsid w:val="00344C54"/>
    <w:rsid w:val="00345228"/>
    <w:rsid w:val="003453A1"/>
    <w:rsid w:val="00345BBB"/>
    <w:rsid w:val="00345D17"/>
    <w:rsid w:val="0034629A"/>
    <w:rsid w:val="003504A4"/>
    <w:rsid w:val="003508DE"/>
    <w:rsid w:val="00351EEF"/>
    <w:rsid w:val="003538A9"/>
    <w:rsid w:val="00353BCA"/>
    <w:rsid w:val="00353ECD"/>
    <w:rsid w:val="003541F2"/>
    <w:rsid w:val="00354890"/>
    <w:rsid w:val="00354D3D"/>
    <w:rsid w:val="003555A7"/>
    <w:rsid w:val="00355658"/>
    <w:rsid w:val="00355977"/>
    <w:rsid w:val="00356A0D"/>
    <w:rsid w:val="003571A1"/>
    <w:rsid w:val="003612F0"/>
    <w:rsid w:val="00361782"/>
    <w:rsid w:val="00361ECE"/>
    <w:rsid w:val="00361F33"/>
    <w:rsid w:val="0036220C"/>
    <w:rsid w:val="00364168"/>
    <w:rsid w:val="00366391"/>
    <w:rsid w:val="003667D3"/>
    <w:rsid w:val="00366D92"/>
    <w:rsid w:val="00367714"/>
    <w:rsid w:val="00367A5B"/>
    <w:rsid w:val="00371BA7"/>
    <w:rsid w:val="00371BBE"/>
    <w:rsid w:val="0037398C"/>
    <w:rsid w:val="00373A17"/>
    <w:rsid w:val="00373B8D"/>
    <w:rsid w:val="003760B5"/>
    <w:rsid w:val="003771E7"/>
    <w:rsid w:val="00377F6D"/>
    <w:rsid w:val="003808C4"/>
    <w:rsid w:val="00380920"/>
    <w:rsid w:val="00382923"/>
    <w:rsid w:val="003834B1"/>
    <w:rsid w:val="003836AA"/>
    <w:rsid w:val="0038370E"/>
    <w:rsid w:val="00383974"/>
    <w:rsid w:val="003847AA"/>
    <w:rsid w:val="00385C98"/>
    <w:rsid w:val="00387183"/>
    <w:rsid w:val="00387762"/>
    <w:rsid w:val="003879BF"/>
    <w:rsid w:val="00387B6B"/>
    <w:rsid w:val="00390B5B"/>
    <w:rsid w:val="00390DD5"/>
    <w:rsid w:val="00390F8A"/>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CBF"/>
    <w:rsid w:val="003A336B"/>
    <w:rsid w:val="003A3578"/>
    <w:rsid w:val="003A3F83"/>
    <w:rsid w:val="003A44A5"/>
    <w:rsid w:val="003A4A4C"/>
    <w:rsid w:val="003A54C7"/>
    <w:rsid w:val="003A5B1B"/>
    <w:rsid w:val="003A6B83"/>
    <w:rsid w:val="003A732B"/>
    <w:rsid w:val="003A7C19"/>
    <w:rsid w:val="003B12F9"/>
    <w:rsid w:val="003B1784"/>
    <w:rsid w:val="003B2344"/>
    <w:rsid w:val="003B2783"/>
    <w:rsid w:val="003B2D4C"/>
    <w:rsid w:val="003B30C8"/>
    <w:rsid w:val="003B31C3"/>
    <w:rsid w:val="003B3777"/>
    <w:rsid w:val="003B3BE2"/>
    <w:rsid w:val="003B482D"/>
    <w:rsid w:val="003B6E35"/>
    <w:rsid w:val="003B6E40"/>
    <w:rsid w:val="003B74C9"/>
    <w:rsid w:val="003C00B3"/>
    <w:rsid w:val="003C023B"/>
    <w:rsid w:val="003C0533"/>
    <w:rsid w:val="003C0648"/>
    <w:rsid w:val="003C1466"/>
    <w:rsid w:val="003C2928"/>
    <w:rsid w:val="003C2A2F"/>
    <w:rsid w:val="003C2E88"/>
    <w:rsid w:val="003C36F9"/>
    <w:rsid w:val="003C416B"/>
    <w:rsid w:val="003C44B7"/>
    <w:rsid w:val="003C4853"/>
    <w:rsid w:val="003C578C"/>
    <w:rsid w:val="003C5D87"/>
    <w:rsid w:val="003C6A95"/>
    <w:rsid w:val="003D1237"/>
    <w:rsid w:val="003D18B7"/>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EBA"/>
    <w:rsid w:val="003E23FF"/>
    <w:rsid w:val="003E389F"/>
    <w:rsid w:val="003E3A37"/>
    <w:rsid w:val="003E46E1"/>
    <w:rsid w:val="003E5666"/>
    <w:rsid w:val="003E5FA9"/>
    <w:rsid w:val="003E6359"/>
    <w:rsid w:val="003E69A4"/>
    <w:rsid w:val="003E6C57"/>
    <w:rsid w:val="003E7A33"/>
    <w:rsid w:val="003E7BA5"/>
    <w:rsid w:val="003F0B71"/>
    <w:rsid w:val="003F19E6"/>
    <w:rsid w:val="003F23BF"/>
    <w:rsid w:val="003F3C5C"/>
    <w:rsid w:val="003F3E39"/>
    <w:rsid w:val="003F41C0"/>
    <w:rsid w:val="003F42DA"/>
    <w:rsid w:val="003F4628"/>
    <w:rsid w:val="003F4CBD"/>
    <w:rsid w:val="003F51E9"/>
    <w:rsid w:val="003F539B"/>
    <w:rsid w:val="003F592C"/>
    <w:rsid w:val="003F59B2"/>
    <w:rsid w:val="003F5A6C"/>
    <w:rsid w:val="003F5CFA"/>
    <w:rsid w:val="003F5F30"/>
    <w:rsid w:val="003F6991"/>
    <w:rsid w:val="003F7824"/>
    <w:rsid w:val="003F7A82"/>
    <w:rsid w:val="004001FE"/>
    <w:rsid w:val="00400BC9"/>
    <w:rsid w:val="00400E6B"/>
    <w:rsid w:val="00400F35"/>
    <w:rsid w:val="004015AE"/>
    <w:rsid w:val="00401AB0"/>
    <w:rsid w:val="00401D95"/>
    <w:rsid w:val="00401E6E"/>
    <w:rsid w:val="00402634"/>
    <w:rsid w:val="00402F2D"/>
    <w:rsid w:val="0040341E"/>
    <w:rsid w:val="00405A8D"/>
    <w:rsid w:val="00405E59"/>
    <w:rsid w:val="00406339"/>
    <w:rsid w:val="0041018D"/>
    <w:rsid w:val="00410587"/>
    <w:rsid w:val="004105D4"/>
    <w:rsid w:val="00410841"/>
    <w:rsid w:val="00411EFB"/>
    <w:rsid w:val="00412163"/>
    <w:rsid w:val="004124E6"/>
    <w:rsid w:val="00413377"/>
    <w:rsid w:val="00413E0A"/>
    <w:rsid w:val="0041445B"/>
    <w:rsid w:val="004145C1"/>
    <w:rsid w:val="004147AC"/>
    <w:rsid w:val="00414888"/>
    <w:rsid w:val="004157D6"/>
    <w:rsid w:val="00416510"/>
    <w:rsid w:val="00417860"/>
    <w:rsid w:val="004200FB"/>
    <w:rsid w:val="00420777"/>
    <w:rsid w:val="004207F0"/>
    <w:rsid w:val="00421BF6"/>
    <w:rsid w:val="00422673"/>
    <w:rsid w:val="00424377"/>
    <w:rsid w:val="004244CD"/>
    <w:rsid w:val="00424858"/>
    <w:rsid w:val="0042646B"/>
    <w:rsid w:val="004269D2"/>
    <w:rsid w:val="00427502"/>
    <w:rsid w:val="0043013B"/>
    <w:rsid w:val="00430393"/>
    <w:rsid w:val="00432980"/>
    <w:rsid w:val="00432C54"/>
    <w:rsid w:val="00432EB9"/>
    <w:rsid w:val="00434AF3"/>
    <w:rsid w:val="00434D5D"/>
    <w:rsid w:val="00434F74"/>
    <w:rsid w:val="004359DA"/>
    <w:rsid w:val="00435DBE"/>
    <w:rsid w:val="00435FCF"/>
    <w:rsid w:val="0043634C"/>
    <w:rsid w:val="00436587"/>
    <w:rsid w:val="004375D5"/>
    <w:rsid w:val="004402ED"/>
    <w:rsid w:val="004403C1"/>
    <w:rsid w:val="0044151E"/>
    <w:rsid w:val="00441A71"/>
    <w:rsid w:val="00442724"/>
    <w:rsid w:val="00442974"/>
    <w:rsid w:val="00443942"/>
    <w:rsid w:val="004457D1"/>
    <w:rsid w:val="00445DEE"/>
    <w:rsid w:val="0044697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2D96"/>
    <w:rsid w:val="00462DCC"/>
    <w:rsid w:val="004634C7"/>
    <w:rsid w:val="00463DA7"/>
    <w:rsid w:val="004658F5"/>
    <w:rsid w:val="0046674E"/>
    <w:rsid w:val="00466F01"/>
    <w:rsid w:val="00467279"/>
    <w:rsid w:val="0046783B"/>
    <w:rsid w:val="004679D8"/>
    <w:rsid w:val="004707D3"/>
    <w:rsid w:val="00470889"/>
    <w:rsid w:val="00470FE5"/>
    <w:rsid w:val="00472032"/>
    <w:rsid w:val="00473A90"/>
    <w:rsid w:val="00473AC5"/>
    <w:rsid w:val="004741D3"/>
    <w:rsid w:val="0047527E"/>
    <w:rsid w:val="0047527F"/>
    <w:rsid w:val="00476FBC"/>
    <w:rsid w:val="00477554"/>
    <w:rsid w:val="00477B57"/>
    <w:rsid w:val="00480EC3"/>
    <w:rsid w:val="00481A0D"/>
    <w:rsid w:val="0048283B"/>
    <w:rsid w:val="004829C1"/>
    <w:rsid w:val="0048380C"/>
    <w:rsid w:val="00483CD1"/>
    <w:rsid w:val="004849A8"/>
    <w:rsid w:val="00484FA7"/>
    <w:rsid w:val="0048526B"/>
    <w:rsid w:val="00485A2E"/>
    <w:rsid w:val="00486EC5"/>
    <w:rsid w:val="0048797F"/>
    <w:rsid w:val="0049020D"/>
    <w:rsid w:val="004908E5"/>
    <w:rsid w:val="00490D4A"/>
    <w:rsid w:val="00491E76"/>
    <w:rsid w:val="00492CE8"/>
    <w:rsid w:val="004936D6"/>
    <w:rsid w:val="0049541A"/>
    <w:rsid w:val="004964E9"/>
    <w:rsid w:val="004966E9"/>
    <w:rsid w:val="004A0A6E"/>
    <w:rsid w:val="004A1076"/>
    <w:rsid w:val="004A21E6"/>
    <w:rsid w:val="004A23A7"/>
    <w:rsid w:val="004A317B"/>
    <w:rsid w:val="004A3F17"/>
    <w:rsid w:val="004A4A05"/>
    <w:rsid w:val="004A4AF4"/>
    <w:rsid w:val="004A4D87"/>
    <w:rsid w:val="004A553A"/>
    <w:rsid w:val="004A5922"/>
    <w:rsid w:val="004A7BF0"/>
    <w:rsid w:val="004B0861"/>
    <w:rsid w:val="004B0E02"/>
    <w:rsid w:val="004B20A7"/>
    <w:rsid w:val="004B269B"/>
    <w:rsid w:val="004B27B8"/>
    <w:rsid w:val="004B35BE"/>
    <w:rsid w:val="004B3ED2"/>
    <w:rsid w:val="004B4884"/>
    <w:rsid w:val="004B4C3F"/>
    <w:rsid w:val="004B4D0F"/>
    <w:rsid w:val="004B4D3A"/>
    <w:rsid w:val="004B5C26"/>
    <w:rsid w:val="004B62F9"/>
    <w:rsid w:val="004B70E0"/>
    <w:rsid w:val="004B741F"/>
    <w:rsid w:val="004B790B"/>
    <w:rsid w:val="004C0F8A"/>
    <w:rsid w:val="004C17F9"/>
    <w:rsid w:val="004C3545"/>
    <w:rsid w:val="004C5140"/>
    <w:rsid w:val="004C5542"/>
    <w:rsid w:val="004C55DC"/>
    <w:rsid w:val="004C5AD1"/>
    <w:rsid w:val="004C62D8"/>
    <w:rsid w:val="004C6D12"/>
    <w:rsid w:val="004C7B83"/>
    <w:rsid w:val="004C7D1A"/>
    <w:rsid w:val="004C7DC0"/>
    <w:rsid w:val="004D0843"/>
    <w:rsid w:val="004D0F77"/>
    <w:rsid w:val="004D12A8"/>
    <w:rsid w:val="004D1C7A"/>
    <w:rsid w:val="004D2287"/>
    <w:rsid w:val="004D3734"/>
    <w:rsid w:val="004D5051"/>
    <w:rsid w:val="004D6D98"/>
    <w:rsid w:val="004D6DE0"/>
    <w:rsid w:val="004E03E9"/>
    <w:rsid w:val="004E3119"/>
    <w:rsid w:val="004E360E"/>
    <w:rsid w:val="004E3645"/>
    <w:rsid w:val="004E43AF"/>
    <w:rsid w:val="004E44C4"/>
    <w:rsid w:val="004E4935"/>
    <w:rsid w:val="004E4A8E"/>
    <w:rsid w:val="004E4BC2"/>
    <w:rsid w:val="004E4CCE"/>
    <w:rsid w:val="004E58A2"/>
    <w:rsid w:val="004E5D19"/>
    <w:rsid w:val="004E6073"/>
    <w:rsid w:val="004E6720"/>
    <w:rsid w:val="004E7095"/>
    <w:rsid w:val="004E722C"/>
    <w:rsid w:val="004F05C3"/>
    <w:rsid w:val="004F0CB3"/>
    <w:rsid w:val="004F0E59"/>
    <w:rsid w:val="004F21A1"/>
    <w:rsid w:val="004F27EF"/>
    <w:rsid w:val="004F3261"/>
    <w:rsid w:val="004F3A1D"/>
    <w:rsid w:val="004F40A1"/>
    <w:rsid w:val="004F42E9"/>
    <w:rsid w:val="004F4C48"/>
    <w:rsid w:val="004F4DB9"/>
    <w:rsid w:val="004F5AD6"/>
    <w:rsid w:val="004F6232"/>
    <w:rsid w:val="004F62E0"/>
    <w:rsid w:val="004F68AC"/>
    <w:rsid w:val="004F707A"/>
    <w:rsid w:val="004F72BE"/>
    <w:rsid w:val="004F7990"/>
    <w:rsid w:val="005000D5"/>
    <w:rsid w:val="00501D74"/>
    <w:rsid w:val="00501D7F"/>
    <w:rsid w:val="00501DEE"/>
    <w:rsid w:val="00501F61"/>
    <w:rsid w:val="0050270E"/>
    <w:rsid w:val="00502F3C"/>
    <w:rsid w:val="00506C93"/>
    <w:rsid w:val="00507AD9"/>
    <w:rsid w:val="00510030"/>
    <w:rsid w:val="005102F4"/>
    <w:rsid w:val="00510D94"/>
    <w:rsid w:val="00511576"/>
    <w:rsid w:val="00511CB6"/>
    <w:rsid w:val="00512635"/>
    <w:rsid w:val="005134D6"/>
    <w:rsid w:val="00513574"/>
    <w:rsid w:val="005139DA"/>
    <w:rsid w:val="00513C0C"/>
    <w:rsid w:val="005142A6"/>
    <w:rsid w:val="005144A1"/>
    <w:rsid w:val="00516559"/>
    <w:rsid w:val="00517E9E"/>
    <w:rsid w:val="005212B4"/>
    <w:rsid w:val="00521345"/>
    <w:rsid w:val="00521BF7"/>
    <w:rsid w:val="005235C3"/>
    <w:rsid w:val="0052394C"/>
    <w:rsid w:val="00523EFB"/>
    <w:rsid w:val="00524A16"/>
    <w:rsid w:val="005258CD"/>
    <w:rsid w:val="00525BB8"/>
    <w:rsid w:val="00525BD8"/>
    <w:rsid w:val="00527C8B"/>
    <w:rsid w:val="005301DF"/>
    <w:rsid w:val="005306BF"/>
    <w:rsid w:val="00530E6D"/>
    <w:rsid w:val="00530EDC"/>
    <w:rsid w:val="00531BAB"/>
    <w:rsid w:val="00531F6A"/>
    <w:rsid w:val="005334AC"/>
    <w:rsid w:val="0053372B"/>
    <w:rsid w:val="00533DC3"/>
    <w:rsid w:val="00534054"/>
    <w:rsid w:val="005343E8"/>
    <w:rsid w:val="005346B3"/>
    <w:rsid w:val="00534AAB"/>
    <w:rsid w:val="00535982"/>
    <w:rsid w:val="00535EB9"/>
    <w:rsid w:val="00536027"/>
    <w:rsid w:val="0053615E"/>
    <w:rsid w:val="0053665F"/>
    <w:rsid w:val="00536770"/>
    <w:rsid w:val="0053698F"/>
    <w:rsid w:val="0053702F"/>
    <w:rsid w:val="00537067"/>
    <w:rsid w:val="0054094A"/>
    <w:rsid w:val="0054094E"/>
    <w:rsid w:val="00541156"/>
    <w:rsid w:val="00541665"/>
    <w:rsid w:val="00541F80"/>
    <w:rsid w:val="00542944"/>
    <w:rsid w:val="00542B08"/>
    <w:rsid w:val="00542FC1"/>
    <w:rsid w:val="00543D55"/>
    <w:rsid w:val="00546530"/>
    <w:rsid w:val="005473DB"/>
    <w:rsid w:val="00547DDD"/>
    <w:rsid w:val="00550A1D"/>
    <w:rsid w:val="00550A21"/>
    <w:rsid w:val="00551663"/>
    <w:rsid w:val="005527F1"/>
    <w:rsid w:val="0055424F"/>
    <w:rsid w:val="00554614"/>
    <w:rsid w:val="00555BF6"/>
    <w:rsid w:val="00556C70"/>
    <w:rsid w:val="00556FC1"/>
    <w:rsid w:val="0056001B"/>
    <w:rsid w:val="00560845"/>
    <w:rsid w:val="00560DE5"/>
    <w:rsid w:val="00563237"/>
    <w:rsid w:val="00563C18"/>
    <w:rsid w:val="0056447A"/>
    <w:rsid w:val="005646D4"/>
    <w:rsid w:val="00564B45"/>
    <w:rsid w:val="0056535E"/>
    <w:rsid w:val="00565403"/>
    <w:rsid w:val="00566377"/>
    <w:rsid w:val="00570991"/>
    <w:rsid w:val="00570B85"/>
    <w:rsid w:val="00570DBD"/>
    <w:rsid w:val="0057144C"/>
    <w:rsid w:val="005715FC"/>
    <w:rsid w:val="005718EE"/>
    <w:rsid w:val="005729BF"/>
    <w:rsid w:val="005734C8"/>
    <w:rsid w:val="005736F5"/>
    <w:rsid w:val="00573FCA"/>
    <w:rsid w:val="00574C4F"/>
    <w:rsid w:val="00576545"/>
    <w:rsid w:val="00576D0F"/>
    <w:rsid w:val="005773C9"/>
    <w:rsid w:val="005779BA"/>
    <w:rsid w:val="00580391"/>
    <w:rsid w:val="0058049C"/>
    <w:rsid w:val="00580B9B"/>
    <w:rsid w:val="005815A2"/>
    <w:rsid w:val="0058193F"/>
    <w:rsid w:val="00581F27"/>
    <w:rsid w:val="00582B3B"/>
    <w:rsid w:val="00583B7E"/>
    <w:rsid w:val="005840B6"/>
    <w:rsid w:val="005841E5"/>
    <w:rsid w:val="005843E6"/>
    <w:rsid w:val="00585341"/>
    <w:rsid w:val="00585AF3"/>
    <w:rsid w:val="0058654A"/>
    <w:rsid w:val="005876DD"/>
    <w:rsid w:val="0059006A"/>
    <w:rsid w:val="005900E1"/>
    <w:rsid w:val="005938E8"/>
    <w:rsid w:val="00593E63"/>
    <w:rsid w:val="00594091"/>
    <w:rsid w:val="0059483B"/>
    <w:rsid w:val="005951C4"/>
    <w:rsid w:val="005953F3"/>
    <w:rsid w:val="005958C0"/>
    <w:rsid w:val="005A0F54"/>
    <w:rsid w:val="005A209D"/>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1E30"/>
    <w:rsid w:val="005B2819"/>
    <w:rsid w:val="005B288F"/>
    <w:rsid w:val="005B47E3"/>
    <w:rsid w:val="005B50B3"/>
    <w:rsid w:val="005B54F2"/>
    <w:rsid w:val="005B5755"/>
    <w:rsid w:val="005B5A03"/>
    <w:rsid w:val="005B5CAC"/>
    <w:rsid w:val="005B5E99"/>
    <w:rsid w:val="005B6344"/>
    <w:rsid w:val="005B7DCF"/>
    <w:rsid w:val="005C0338"/>
    <w:rsid w:val="005C0369"/>
    <w:rsid w:val="005C0DE9"/>
    <w:rsid w:val="005C1AD8"/>
    <w:rsid w:val="005C1B85"/>
    <w:rsid w:val="005C1F92"/>
    <w:rsid w:val="005C34F4"/>
    <w:rsid w:val="005C3844"/>
    <w:rsid w:val="005C43FB"/>
    <w:rsid w:val="005C48D7"/>
    <w:rsid w:val="005C5B5F"/>
    <w:rsid w:val="005D0FB5"/>
    <w:rsid w:val="005D1050"/>
    <w:rsid w:val="005D111A"/>
    <w:rsid w:val="005D245D"/>
    <w:rsid w:val="005D2BDA"/>
    <w:rsid w:val="005D39AF"/>
    <w:rsid w:val="005D4502"/>
    <w:rsid w:val="005D45FA"/>
    <w:rsid w:val="005D5A12"/>
    <w:rsid w:val="005D649D"/>
    <w:rsid w:val="005D7D2F"/>
    <w:rsid w:val="005E11CF"/>
    <w:rsid w:val="005E22C3"/>
    <w:rsid w:val="005E390E"/>
    <w:rsid w:val="005E3CA2"/>
    <w:rsid w:val="005E3D55"/>
    <w:rsid w:val="005E3D77"/>
    <w:rsid w:val="005E4719"/>
    <w:rsid w:val="005E535B"/>
    <w:rsid w:val="005E54AC"/>
    <w:rsid w:val="005E5B7B"/>
    <w:rsid w:val="005E63DA"/>
    <w:rsid w:val="005F02B9"/>
    <w:rsid w:val="005F1D03"/>
    <w:rsid w:val="005F329A"/>
    <w:rsid w:val="005F43D2"/>
    <w:rsid w:val="005F4BEB"/>
    <w:rsid w:val="005F589A"/>
    <w:rsid w:val="005F64B3"/>
    <w:rsid w:val="005F6E2F"/>
    <w:rsid w:val="00600549"/>
    <w:rsid w:val="006025F0"/>
    <w:rsid w:val="006029A0"/>
    <w:rsid w:val="00602C2E"/>
    <w:rsid w:val="00603CCD"/>
    <w:rsid w:val="00604B74"/>
    <w:rsid w:val="006055EF"/>
    <w:rsid w:val="006061CB"/>
    <w:rsid w:val="00606A25"/>
    <w:rsid w:val="0060732F"/>
    <w:rsid w:val="0060737C"/>
    <w:rsid w:val="00607408"/>
    <w:rsid w:val="0061094B"/>
    <w:rsid w:val="00611175"/>
    <w:rsid w:val="0061127F"/>
    <w:rsid w:val="0061142C"/>
    <w:rsid w:val="006145A6"/>
    <w:rsid w:val="006151BA"/>
    <w:rsid w:val="00615C07"/>
    <w:rsid w:val="00620D90"/>
    <w:rsid w:val="00621719"/>
    <w:rsid w:val="00621851"/>
    <w:rsid w:val="0062297E"/>
    <w:rsid w:val="00623358"/>
    <w:rsid w:val="0062484B"/>
    <w:rsid w:val="0062562A"/>
    <w:rsid w:val="006260D1"/>
    <w:rsid w:val="0063064E"/>
    <w:rsid w:val="006308B3"/>
    <w:rsid w:val="00632268"/>
    <w:rsid w:val="0063266B"/>
    <w:rsid w:val="0063272F"/>
    <w:rsid w:val="00632935"/>
    <w:rsid w:val="006342A3"/>
    <w:rsid w:val="00634ABF"/>
    <w:rsid w:val="00635B17"/>
    <w:rsid w:val="00635C6A"/>
    <w:rsid w:val="006369EA"/>
    <w:rsid w:val="0063776A"/>
    <w:rsid w:val="00637D6D"/>
    <w:rsid w:val="00640DF6"/>
    <w:rsid w:val="00640DFB"/>
    <w:rsid w:val="00641F88"/>
    <w:rsid w:val="00642668"/>
    <w:rsid w:val="00644318"/>
    <w:rsid w:val="00644456"/>
    <w:rsid w:val="00645400"/>
    <w:rsid w:val="00645D13"/>
    <w:rsid w:val="00645D25"/>
    <w:rsid w:val="006463FF"/>
    <w:rsid w:val="00647393"/>
    <w:rsid w:val="00647CA3"/>
    <w:rsid w:val="00647FEC"/>
    <w:rsid w:val="006520EF"/>
    <w:rsid w:val="0065349E"/>
    <w:rsid w:val="00653C80"/>
    <w:rsid w:val="00653EC8"/>
    <w:rsid w:val="00654A05"/>
    <w:rsid w:val="00654F61"/>
    <w:rsid w:val="00655283"/>
    <w:rsid w:val="00655A9B"/>
    <w:rsid w:val="006579E0"/>
    <w:rsid w:val="0066068A"/>
    <w:rsid w:val="00661CF3"/>
    <w:rsid w:val="00661E1E"/>
    <w:rsid w:val="006631F5"/>
    <w:rsid w:val="006633BF"/>
    <w:rsid w:val="006635D2"/>
    <w:rsid w:val="00663A25"/>
    <w:rsid w:val="00664BB8"/>
    <w:rsid w:val="00664D48"/>
    <w:rsid w:val="006667F6"/>
    <w:rsid w:val="006668D9"/>
    <w:rsid w:val="00666F3B"/>
    <w:rsid w:val="00670BF2"/>
    <w:rsid w:val="0067338E"/>
    <w:rsid w:val="0067588A"/>
    <w:rsid w:val="00675BF2"/>
    <w:rsid w:val="00676D29"/>
    <w:rsid w:val="00680F8A"/>
    <w:rsid w:val="00681752"/>
    <w:rsid w:val="00682724"/>
    <w:rsid w:val="00682900"/>
    <w:rsid w:val="006832D0"/>
    <w:rsid w:val="00684C42"/>
    <w:rsid w:val="006853D1"/>
    <w:rsid w:val="00685693"/>
    <w:rsid w:val="0068661A"/>
    <w:rsid w:val="00686F2D"/>
    <w:rsid w:val="00687B57"/>
    <w:rsid w:val="00687B5D"/>
    <w:rsid w:val="0069000C"/>
    <w:rsid w:val="006921DF"/>
    <w:rsid w:val="00692226"/>
    <w:rsid w:val="006924DE"/>
    <w:rsid w:val="0069273E"/>
    <w:rsid w:val="00693393"/>
    <w:rsid w:val="00693534"/>
    <w:rsid w:val="00693D4A"/>
    <w:rsid w:val="00693F56"/>
    <w:rsid w:val="00693FF0"/>
    <w:rsid w:val="00694190"/>
    <w:rsid w:val="006945C2"/>
    <w:rsid w:val="00694E33"/>
    <w:rsid w:val="006960AB"/>
    <w:rsid w:val="00697143"/>
    <w:rsid w:val="00697C1F"/>
    <w:rsid w:val="006A0412"/>
    <w:rsid w:val="006A2D1F"/>
    <w:rsid w:val="006A3F71"/>
    <w:rsid w:val="006A54AC"/>
    <w:rsid w:val="006A6FF6"/>
    <w:rsid w:val="006A7EDC"/>
    <w:rsid w:val="006B0A1F"/>
    <w:rsid w:val="006B235F"/>
    <w:rsid w:val="006B2F73"/>
    <w:rsid w:val="006B3141"/>
    <w:rsid w:val="006B372A"/>
    <w:rsid w:val="006B506E"/>
    <w:rsid w:val="006B5252"/>
    <w:rsid w:val="006B55C6"/>
    <w:rsid w:val="006B5908"/>
    <w:rsid w:val="006B6BC8"/>
    <w:rsid w:val="006B7ED8"/>
    <w:rsid w:val="006C13AD"/>
    <w:rsid w:val="006C18C3"/>
    <w:rsid w:val="006C3093"/>
    <w:rsid w:val="006C4FFB"/>
    <w:rsid w:val="006C50E3"/>
    <w:rsid w:val="006C5447"/>
    <w:rsid w:val="006C54F9"/>
    <w:rsid w:val="006C69D0"/>
    <w:rsid w:val="006D07D8"/>
    <w:rsid w:val="006D07DB"/>
    <w:rsid w:val="006D07FF"/>
    <w:rsid w:val="006D0E50"/>
    <w:rsid w:val="006D1943"/>
    <w:rsid w:val="006D1AEF"/>
    <w:rsid w:val="006D21B2"/>
    <w:rsid w:val="006D2B5E"/>
    <w:rsid w:val="006D3536"/>
    <w:rsid w:val="006D50FF"/>
    <w:rsid w:val="006D53E7"/>
    <w:rsid w:val="006D5DC0"/>
    <w:rsid w:val="006D60B0"/>
    <w:rsid w:val="006D77B5"/>
    <w:rsid w:val="006E0196"/>
    <w:rsid w:val="006E07EF"/>
    <w:rsid w:val="006E0DBE"/>
    <w:rsid w:val="006E321D"/>
    <w:rsid w:val="006E47EE"/>
    <w:rsid w:val="006E4982"/>
    <w:rsid w:val="006E50D6"/>
    <w:rsid w:val="006E5EEE"/>
    <w:rsid w:val="006E60B7"/>
    <w:rsid w:val="006E68C0"/>
    <w:rsid w:val="006E6C46"/>
    <w:rsid w:val="006E70C5"/>
    <w:rsid w:val="006F2730"/>
    <w:rsid w:val="006F2C50"/>
    <w:rsid w:val="006F2D57"/>
    <w:rsid w:val="006F321B"/>
    <w:rsid w:val="006F4BD5"/>
    <w:rsid w:val="006F582F"/>
    <w:rsid w:val="006F6342"/>
    <w:rsid w:val="006F6380"/>
    <w:rsid w:val="006F6633"/>
    <w:rsid w:val="006F6776"/>
    <w:rsid w:val="006F692E"/>
    <w:rsid w:val="006F7B2B"/>
    <w:rsid w:val="0070068C"/>
    <w:rsid w:val="00700C13"/>
    <w:rsid w:val="0070299A"/>
    <w:rsid w:val="00702B08"/>
    <w:rsid w:val="007033D7"/>
    <w:rsid w:val="00703A08"/>
    <w:rsid w:val="00704F02"/>
    <w:rsid w:val="00705E40"/>
    <w:rsid w:val="00706E85"/>
    <w:rsid w:val="0071088D"/>
    <w:rsid w:val="00711463"/>
    <w:rsid w:val="00711778"/>
    <w:rsid w:val="00711EBC"/>
    <w:rsid w:val="007121DE"/>
    <w:rsid w:val="00715F0A"/>
    <w:rsid w:val="00716795"/>
    <w:rsid w:val="007169CD"/>
    <w:rsid w:val="007176B9"/>
    <w:rsid w:val="00721BF0"/>
    <w:rsid w:val="00722C60"/>
    <w:rsid w:val="00722F05"/>
    <w:rsid w:val="0072367C"/>
    <w:rsid w:val="00723FBD"/>
    <w:rsid w:val="007245DE"/>
    <w:rsid w:val="00724BFF"/>
    <w:rsid w:val="00724F7D"/>
    <w:rsid w:val="007259D8"/>
    <w:rsid w:val="007259F2"/>
    <w:rsid w:val="00725A5F"/>
    <w:rsid w:val="00725C4C"/>
    <w:rsid w:val="007268EB"/>
    <w:rsid w:val="00727107"/>
    <w:rsid w:val="0072724A"/>
    <w:rsid w:val="00727930"/>
    <w:rsid w:val="007301E9"/>
    <w:rsid w:val="00730A75"/>
    <w:rsid w:val="00731D35"/>
    <w:rsid w:val="00733615"/>
    <w:rsid w:val="00733E83"/>
    <w:rsid w:val="007342B7"/>
    <w:rsid w:val="00734761"/>
    <w:rsid w:val="00735124"/>
    <w:rsid w:val="00735176"/>
    <w:rsid w:val="00735751"/>
    <w:rsid w:val="007358FF"/>
    <w:rsid w:val="007368AD"/>
    <w:rsid w:val="00737167"/>
    <w:rsid w:val="0073767B"/>
    <w:rsid w:val="00737BF6"/>
    <w:rsid w:val="00740B9A"/>
    <w:rsid w:val="00740CF3"/>
    <w:rsid w:val="00741A86"/>
    <w:rsid w:val="00742777"/>
    <w:rsid w:val="00743919"/>
    <w:rsid w:val="00743969"/>
    <w:rsid w:val="00743ABC"/>
    <w:rsid w:val="00744521"/>
    <w:rsid w:val="00744EAD"/>
    <w:rsid w:val="007450D3"/>
    <w:rsid w:val="0074754B"/>
    <w:rsid w:val="0075092A"/>
    <w:rsid w:val="00750DD0"/>
    <w:rsid w:val="00751DCC"/>
    <w:rsid w:val="00753C3F"/>
    <w:rsid w:val="00754206"/>
    <w:rsid w:val="007547B8"/>
    <w:rsid w:val="00755614"/>
    <w:rsid w:val="007561A5"/>
    <w:rsid w:val="007565B5"/>
    <w:rsid w:val="007565FC"/>
    <w:rsid w:val="007602FC"/>
    <w:rsid w:val="0076031B"/>
    <w:rsid w:val="007607BC"/>
    <w:rsid w:val="00761449"/>
    <w:rsid w:val="00761DB5"/>
    <w:rsid w:val="00762517"/>
    <w:rsid w:val="0076330D"/>
    <w:rsid w:val="00763389"/>
    <w:rsid w:val="0076374D"/>
    <w:rsid w:val="00763C19"/>
    <w:rsid w:val="00763D61"/>
    <w:rsid w:val="00764A5B"/>
    <w:rsid w:val="00764E67"/>
    <w:rsid w:val="00765490"/>
    <w:rsid w:val="00766748"/>
    <w:rsid w:val="00767451"/>
    <w:rsid w:val="00767A0A"/>
    <w:rsid w:val="007702D7"/>
    <w:rsid w:val="007702E7"/>
    <w:rsid w:val="007707E3"/>
    <w:rsid w:val="00771143"/>
    <w:rsid w:val="00772137"/>
    <w:rsid w:val="0077246B"/>
    <w:rsid w:val="00774D2C"/>
    <w:rsid w:val="00775104"/>
    <w:rsid w:val="007765C5"/>
    <w:rsid w:val="007765E2"/>
    <w:rsid w:val="00776A54"/>
    <w:rsid w:val="0077737B"/>
    <w:rsid w:val="007776EC"/>
    <w:rsid w:val="0078171E"/>
    <w:rsid w:val="00782239"/>
    <w:rsid w:val="00782663"/>
    <w:rsid w:val="0078318E"/>
    <w:rsid w:val="00783DBB"/>
    <w:rsid w:val="00784CCC"/>
    <w:rsid w:val="00785E95"/>
    <w:rsid w:val="0078730F"/>
    <w:rsid w:val="0078762F"/>
    <w:rsid w:val="007902CC"/>
    <w:rsid w:val="00791987"/>
    <w:rsid w:val="007924FE"/>
    <w:rsid w:val="007929C4"/>
    <w:rsid w:val="00793795"/>
    <w:rsid w:val="00793A7B"/>
    <w:rsid w:val="00793B1C"/>
    <w:rsid w:val="00793F34"/>
    <w:rsid w:val="00794317"/>
    <w:rsid w:val="00795386"/>
    <w:rsid w:val="00795D29"/>
    <w:rsid w:val="00797173"/>
    <w:rsid w:val="007A158C"/>
    <w:rsid w:val="007A1879"/>
    <w:rsid w:val="007A2717"/>
    <w:rsid w:val="007A37DF"/>
    <w:rsid w:val="007A40C8"/>
    <w:rsid w:val="007A426A"/>
    <w:rsid w:val="007A4AEA"/>
    <w:rsid w:val="007A5653"/>
    <w:rsid w:val="007A61FE"/>
    <w:rsid w:val="007A708B"/>
    <w:rsid w:val="007A7DFF"/>
    <w:rsid w:val="007B1578"/>
    <w:rsid w:val="007B284C"/>
    <w:rsid w:val="007B37D9"/>
    <w:rsid w:val="007B3FA7"/>
    <w:rsid w:val="007B40A0"/>
    <w:rsid w:val="007B47E1"/>
    <w:rsid w:val="007B5987"/>
    <w:rsid w:val="007B6103"/>
    <w:rsid w:val="007B6375"/>
    <w:rsid w:val="007B736C"/>
    <w:rsid w:val="007C0C78"/>
    <w:rsid w:val="007C0E77"/>
    <w:rsid w:val="007C20D7"/>
    <w:rsid w:val="007C261E"/>
    <w:rsid w:val="007C28CB"/>
    <w:rsid w:val="007C4050"/>
    <w:rsid w:val="007C4FA8"/>
    <w:rsid w:val="007C51B6"/>
    <w:rsid w:val="007C52D0"/>
    <w:rsid w:val="007C58EF"/>
    <w:rsid w:val="007C70BB"/>
    <w:rsid w:val="007C78AA"/>
    <w:rsid w:val="007C7D01"/>
    <w:rsid w:val="007C7F6B"/>
    <w:rsid w:val="007C7F9B"/>
    <w:rsid w:val="007D007B"/>
    <w:rsid w:val="007D126A"/>
    <w:rsid w:val="007D12A5"/>
    <w:rsid w:val="007D1504"/>
    <w:rsid w:val="007D359F"/>
    <w:rsid w:val="007D3A7A"/>
    <w:rsid w:val="007D4923"/>
    <w:rsid w:val="007D5050"/>
    <w:rsid w:val="007D535D"/>
    <w:rsid w:val="007D6B9F"/>
    <w:rsid w:val="007D78CA"/>
    <w:rsid w:val="007D7AC6"/>
    <w:rsid w:val="007D7BDF"/>
    <w:rsid w:val="007E0455"/>
    <w:rsid w:val="007E0C3D"/>
    <w:rsid w:val="007E1AB3"/>
    <w:rsid w:val="007E1EE7"/>
    <w:rsid w:val="007E30FA"/>
    <w:rsid w:val="007E3659"/>
    <w:rsid w:val="007E3DDB"/>
    <w:rsid w:val="007E4F66"/>
    <w:rsid w:val="007E504A"/>
    <w:rsid w:val="007E54F4"/>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6911"/>
    <w:rsid w:val="007F6B26"/>
    <w:rsid w:val="007F72B0"/>
    <w:rsid w:val="007F751F"/>
    <w:rsid w:val="00800476"/>
    <w:rsid w:val="00800956"/>
    <w:rsid w:val="00800DAB"/>
    <w:rsid w:val="0080188F"/>
    <w:rsid w:val="008020FC"/>
    <w:rsid w:val="00802896"/>
    <w:rsid w:val="008032C6"/>
    <w:rsid w:val="00803EEC"/>
    <w:rsid w:val="0080428E"/>
    <w:rsid w:val="008048CD"/>
    <w:rsid w:val="00805DA6"/>
    <w:rsid w:val="00806BF4"/>
    <w:rsid w:val="00807AFF"/>
    <w:rsid w:val="00807DC7"/>
    <w:rsid w:val="0081018C"/>
    <w:rsid w:val="00811086"/>
    <w:rsid w:val="0081172C"/>
    <w:rsid w:val="0081221C"/>
    <w:rsid w:val="00813437"/>
    <w:rsid w:val="008147DD"/>
    <w:rsid w:val="00815BC1"/>
    <w:rsid w:val="0081620A"/>
    <w:rsid w:val="00816EE7"/>
    <w:rsid w:val="008209DB"/>
    <w:rsid w:val="00820F57"/>
    <w:rsid w:val="0082168D"/>
    <w:rsid w:val="00821C6F"/>
    <w:rsid w:val="00822094"/>
    <w:rsid w:val="00822497"/>
    <w:rsid w:val="00822588"/>
    <w:rsid w:val="00822FD0"/>
    <w:rsid w:val="00824D0F"/>
    <w:rsid w:val="0082683D"/>
    <w:rsid w:val="00827B3C"/>
    <w:rsid w:val="00827F3C"/>
    <w:rsid w:val="00830072"/>
    <w:rsid w:val="00830A94"/>
    <w:rsid w:val="00830D7A"/>
    <w:rsid w:val="0083179E"/>
    <w:rsid w:val="00831D43"/>
    <w:rsid w:val="00831ECB"/>
    <w:rsid w:val="0083202B"/>
    <w:rsid w:val="0083203A"/>
    <w:rsid w:val="008323A0"/>
    <w:rsid w:val="00832ADA"/>
    <w:rsid w:val="008337BB"/>
    <w:rsid w:val="008341F9"/>
    <w:rsid w:val="008350A3"/>
    <w:rsid w:val="0083594E"/>
    <w:rsid w:val="008359A6"/>
    <w:rsid w:val="00836194"/>
    <w:rsid w:val="00840ED3"/>
    <w:rsid w:val="00840F41"/>
    <w:rsid w:val="00841787"/>
    <w:rsid w:val="008421D4"/>
    <w:rsid w:val="00842406"/>
    <w:rsid w:val="0084422D"/>
    <w:rsid w:val="00844B92"/>
    <w:rsid w:val="00844D36"/>
    <w:rsid w:val="00846683"/>
    <w:rsid w:val="00846AE2"/>
    <w:rsid w:val="00847569"/>
    <w:rsid w:val="00847C04"/>
    <w:rsid w:val="00847D3D"/>
    <w:rsid w:val="00850EBF"/>
    <w:rsid w:val="008513E5"/>
    <w:rsid w:val="00851741"/>
    <w:rsid w:val="00852A61"/>
    <w:rsid w:val="00853069"/>
    <w:rsid w:val="00853BBE"/>
    <w:rsid w:val="00855277"/>
    <w:rsid w:val="00855324"/>
    <w:rsid w:val="008555DC"/>
    <w:rsid w:val="00855877"/>
    <w:rsid w:val="00856E0C"/>
    <w:rsid w:val="00857BF3"/>
    <w:rsid w:val="00857C6E"/>
    <w:rsid w:val="00857DCF"/>
    <w:rsid w:val="00860005"/>
    <w:rsid w:val="00860249"/>
    <w:rsid w:val="0086027D"/>
    <w:rsid w:val="00860E86"/>
    <w:rsid w:val="008613F4"/>
    <w:rsid w:val="0086173E"/>
    <w:rsid w:val="00862C3D"/>
    <w:rsid w:val="00862FF7"/>
    <w:rsid w:val="00864A0F"/>
    <w:rsid w:val="008658E6"/>
    <w:rsid w:val="00865B97"/>
    <w:rsid w:val="00866AF4"/>
    <w:rsid w:val="008673B0"/>
    <w:rsid w:val="0087032F"/>
    <w:rsid w:val="00870B01"/>
    <w:rsid w:val="00871707"/>
    <w:rsid w:val="00872715"/>
    <w:rsid w:val="00872D03"/>
    <w:rsid w:val="00872FF2"/>
    <w:rsid w:val="00873EC9"/>
    <w:rsid w:val="0087496F"/>
    <w:rsid w:val="00874C51"/>
    <w:rsid w:val="008750F0"/>
    <w:rsid w:val="008753E9"/>
    <w:rsid w:val="00877005"/>
    <w:rsid w:val="00880352"/>
    <w:rsid w:val="00880690"/>
    <w:rsid w:val="00880A7F"/>
    <w:rsid w:val="008811C5"/>
    <w:rsid w:val="00882BCC"/>
    <w:rsid w:val="00882D5B"/>
    <w:rsid w:val="008831A9"/>
    <w:rsid w:val="00884FA6"/>
    <w:rsid w:val="0088575C"/>
    <w:rsid w:val="00885CFD"/>
    <w:rsid w:val="00886C2B"/>
    <w:rsid w:val="00887138"/>
    <w:rsid w:val="00890A6C"/>
    <w:rsid w:val="00890D58"/>
    <w:rsid w:val="0089142F"/>
    <w:rsid w:val="00891820"/>
    <w:rsid w:val="00892A90"/>
    <w:rsid w:val="00892AD4"/>
    <w:rsid w:val="00892B29"/>
    <w:rsid w:val="008935EA"/>
    <w:rsid w:val="00893D28"/>
    <w:rsid w:val="00893F39"/>
    <w:rsid w:val="008940A3"/>
    <w:rsid w:val="00894C06"/>
    <w:rsid w:val="00895FE3"/>
    <w:rsid w:val="0089632C"/>
    <w:rsid w:val="008A0394"/>
    <w:rsid w:val="008A0A75"/>
    <w:rsid w:val="008A0F4C"/>
    <w:rsid w:val="008A1464"/>
    <w:rsid w:val="008A2373"/>
    <w:rsid w:val="008A24F7"/>
    <w:rsid w:val="008A3A46"/>
    <w:rsid w:val="008A3BD1"/>
    <w:rsid w:val="008A49D6"/>
    <w:rsid w:val="008A5070"/>
    <w:rsid w:val="008A5121"/>
    <w:rsid w:val="008A5641"/>
    <w:rsid w:val="008A6D5C"/>
    <w:rsid w:val="008A6E83"/>
    <w:rsid w:val="008A73C2"/>
    <w:rsid w:val="008A74C2"/>
    <w:rsid w:val="008A78A6"/>
    <w:rsid w:val="008A7B6A"/>
    <w:rsid w:val="008A7B74"/>
    <w:rsid w:val="008B027A"/>
    <w:rsid w:val="008B0755"/>
    <w:rsid w:val="008B0CAA"/>
    <w:rsid w:val="008B21E3"/>
    <w:rsid w:val="008B4410"/>
    <w:rsid w:val="008B500F"/>
    <w:rsid w:val="008B53D2"/>
    <w:rsid w:val="008B5479"/>
    <w:rsid w:val="008B571F"/>
    <w:rsid w:val="008B5DDA"/>
    <w:rsid w:val="008B63CB"/>
    <w:rsid w:val="008B71AD"/>
    <w:rsid w:val="008B75A4"/>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3A3"/>
    <w:rsid w:val="008C783A"/>
    <w:rsid w:val="008D0058"/>
    <w:rsid w:val="008D0CA4"/>
    <w:rsid w:val="008D1386"/>
    <w:rsid w:val="008D16FF"/>
    <w:rsid w:val="008D2210"/>
    <w:rsid w:val="008D2A47"/>
    <w:rsid w:val="008D31B5"/>
    <w:rsid w:val="008D3544"/>
    <w:rsid w:val="008D5190"/>
    <w:rsid w:val="008D51F9"/>
    <w:rsid w:val="008D54BB"/>
    <w:rsid w:val="008D7062"/>
    <w:rsid w:val="008E1417"/>
    <w:rsid w:val="008E1618"/>
    <w:rsid w:val="008E259D"/>
    <w:rsid w:val="008E2730"/>
    <w:rsid w:val="008E2B82"/>
    <w:rsid w:val="008E2E8F"/>
    <w:rsid w:val="008E36B1"/>
    <w:rsid w:val="008E3AE9"/>
    <w:rsid w:val="008E3EA4"/>
    <w:rsid w:val="008E441D"/>
    <w:rsid w:val="008E470F"/>
    <w:rsid w:val="008E54F3"/>
    <w:rsid w:val="008E6A97"/>
    <w:rsid w:val="008E6CD7"/>
    <w:rsid w:val="008E7500"/>
    <w:rsid w:val="008E7E5B"/>
    <w:rsid w:val="008F0964"/>
    <w:rsid w:val="008F0C70"/>
    <w:rsid w:val="008F0D2E"/>
    <w:rsid w:val="008F1974"/>
    <w:rsid w:val="008F2462"/>
    <w:rsid w:val="008F2B7A"/>
    <w:rsid w:val="008F32C6"/>
    <w:rsid w:val="008F35AA"/>
    <w:rsid w:val="008F4BFA"/>
    <w:rsid w:val="008F615C"/>
    <w:rsid w:val="008F6AA0"/>
    <w:rsid w:val="008F76E9"/>
    <w:rsid w:val="00902DC2"/>
    <w:rsid w:val="00902F7D"/>
    <w:rsid w:val="009034C5"/>
    <w:rsid w:val="009035F9"/>
    <w:rsid w:val="009049C1"/>
    <w:rsid w:val="0090514B"/>
    <w:rsid w:val="0090631D"/>
    <w:rsid w:val="0090679F"/>
    <w:rsid w:val="00907E36"/>
    <w:rsid w:val="00910069"/>
    <w:rsid w:val="00910243"/>
    <w:rsid w:val="0091051B"/>
    <w:rsid w:val="009113C1"/>
    <w:rsid w:val="0091482C"/>
    <w:rsid w:val="00914B27"/>
    <w:rsid w:val="00914E33"/>
    <w:rsid w:val="00914EAB"/>
    <w:rsid w:val="00915882"/>
    <w:rsid w:val="00916A51"/>
    <w:rsid w:val="0091735B"/>
    <w:rsid w:val="00920AD7"/>
    <w:rsid w:val="00920DBF"/>
    <w:rsid w:val="009235B5"/>
    <w:rsid w:val="00924A9D"/>
    <w:rsid w:val="00926921"/>
    <w:rsid w:val="00927032"/>
    <w:rsid w:val="009307F7"/>
    <w:rsid w:val="00931174"/>
    <w:rsid w:val="00931189"/>
    <w:rsid w:val="00933C94"/>
    <w:rsid w:val="00934086"/>
    <w:rsid w:val="009340FD"/>
    <w:rsid w:val="00934297"/>
    <w:rsid w:val="00934BCB"/>
    <w:rsid w:val="00934F5F"/>
    <w:rsid w:val="00935598"/>
    <w:rsid w:val="009355F5"/>
    <w:rsid w:val="0093677A"/>
    <w:rsid w:val="009430A0"/>
    <w:rsid w:val="00943B46"/>
    <w:rsid w:val="00944753"/>
    <w:rsid w:val="0094556F"/>
    <w:rsid w:val="009455F9"/>
    <w:rsid w:val="00945A79"/>
    <w:rsid w:val="00947560"/>
    <w:rsid w:val="009506FE"/>
    <w:rsid w:val="0095199C"/>
    <w:rsid w:val="009519DC"/>
    <w:rsid w:val="00951F3E"/>
    <w:rsid w:val="00952719"/>
    <w:rsid w:val="00952EA7"/>
    <w:rsid w:val="009530FD"/>
    <w:rsid w:val="009538FC"/>
    <w:rsid w:val="00954193"/>
    <w:rsid w:val="00954B7F"/>
    <w:rsid w:val="0095572B"/>
    <w:rsid w:val="009566CF"/>
    <w:rsid w:val="00957B16"/>
    <w:rsid w:val="00957C75"/>
    <w:rsid w:val="0096018D"/>
    <w:rsid w:val="00960FD2"/>
    <w:rsid w:val="0096172C"/>
    <w:rsid w:val="0096232E"/>
    <w:rsid w:val="0096257F"/>
    <w:rsid w:val="00962D3E"/>
    <w:rsid w:val="009630D8"/>
    <w:rsid w:val="00964AC1"/>
    <w:rsid w:val="00964FCA"/>
    <w:rsid w:val="009651FA"/>
    <w:rsid w:val="009666CB"/>
    <w:rsid w:val="009669B4"/>
    <w:rsid w:val="009670DB"/>
    <w:rsid w:val="00967FAC"/>
    <w:rsid w:val="009705E6"/>
    <w:rsid w:val="00970E89"/>
    <w:rsid w:val="0097110F"/>
    <w:rsid w:val="00971F4B"/>
    <w:rsid w:val="0097226C"/>
    <w:rsid w:val="00973F61"/>
    <w:rsid w:val="009741C8"/>
    <w:rsid w:val="00974345"/>
    <w:rsid w:val="00975DE0"/>
    <w:rsid w:val="00976D4E"/>
    <w:rsid w:val="00976E23"/>
    <w:rsid w:val="00976ED1"/>
    <w:rsid w:val="009771E2"/>
    <w:rsid w:val="00980A0B"/>
    <w:rsid w:val="009814E2"/>
    <w:rsid w:val="009816E1"/>
    <w:rsid w:val="00981846"/>
    <w:rsid w:val="009822D1"/>
    <w:rsid w:val="0098247B"/>
    <w:rsid w:val="0098316C"/>
    <w:rsid w:val="00983FD4"/>
    <w:rsid w:val="00984825"/>
    <w:rsid w:val="00984B35"/>
    <w:rsid w:val="009851E0"/>
    <w:rsid w:val="009854E4"/>
    <w:rsid w:val="009864F8"/>
    <w:rsid w:val="00986AE1"/>
    <w:rsid w:val="00986B6B"/>
    <w:rsid w:val="00987607"/>
    <w:rsid w:val="00987669"/>
    <w:rsid w:val="009904A9"/>
    <w:rsid w:val="009908BE"/>
    <w:rsid w:val="009914B6"/>
    <w:rsid w:val="00991796"/>
    <w:rsid w:val="009954E8"/>
    <w:rsid w:val="009957CD"/>
    <w:rsid w:val="009958BA"/>
    <w:rsid w:val="00996D88"/>
    <w:rsid w:val="00997160"/>
    <w:rsid w:val="00997922"/>
    <w:rsid w:val="00997DF1"/>
    <w:rsid w:val="009A069A"/>
    <w:rsid w:val="009A0B19"/>
    <w:rsid w:val="009A1099"/>
    <w:rsid w:val="009A10B9"/>
    <w:rsid w:val="009A1B99"/>
    <w:rsid w:val="009A3674"/>
    <w:rsid w:val="009A3E26"/>
    <w:rsid w:val="009A4ABB"/>
    <w:rsid w:val="009A5003"/>
    <w:rsid w:val="009A565F"/>
    <w:rsid w:val="009A5862"/>
    <w:rsid w:val="009A617C"/>
    <w:rsid w:val="009A646E"/>
    <w:rsid w:val="009B2858"/>
    <w:rsid w:val="009B2B55"/>
    <w:rsid w:val="009B34E5"/>
    <w:rsid w:val="009B493D"/>
    <w:rsid w:val="009B5B96"/>
    <w:rsid w:val="009B6E88"/>
    <w:rsid w:val="009B7FAA"/>
    <w:rsid w:val="009C03D7"/>
    <w:rsid w:val="009C0763"/>
    <w:rsid w:val="009C09FA"/>
    <w:rsid w:val="009C0B46"/>
    <w:rsid w:val="009C0F6E"/>
    <w:rsid w:val="009C212B"/>
    <w:rsid w:val="009C21FE"/>
    <w:rsid w:val="009C2E0E"/>
    <w:rsid w:val="009C4470"/>
    <w:rsid w:val="009C53E8"/>
    <w:rsid w:val="009C5A16"/>
    <w:rsid w:val="009C6721"/>
    <w:rsid w:val="009C73F7"/>
    <w:rsid w:val="009C7E26"/>
    <w:rsid w:val="009D0D36"/>
    <w:rsid w:val="009D2287"/>
    <w:rsid w:val="009D23D2"/>
    <w:rsid w:val="009D253A"/>
    <w:rsid w:val="009D405C"/>
    <w:rsid w:val="009D5408"/>
    <w:rsid w:val="009D6B62"/>
    <w:rsid w:val="009D6DED"/>
    <w:rsid w:val="009D7CA1"/>
    <w:rsid w:val="009D7D42"/>
    <w:rsid w:val="009D7E29"/>
    <w:rsid w:val="009E002C"/>
    <w:rsid w:val="009E0510"/>
    <w:rsid w:val="009E0518"/>
    <w:rsid w:val="009E1393"/>
    <w:rsid w:val="009E2CA9"/>
    <w:rsid w:val="009E3A69"/>
    <w:rsid w:val="009E446A"/>
    <w:rsid w:val="009E47C0"/>
    <w:rsid w:val="009E4A7B"/>
    <w:rsid w:val="009E4F23"/>
    <w:rsid w:val="009E59A7"/>
    <w:rsid w:val="009E6B6A"/>
    <w:rsid w:val="009E7C25"/>
    <w:rsid w:val="009E7E79"/>
    <w:rsid w:val="009F0C95"/>
    <w:rsid w:val="009F1B75"/>
    <w:rsid w:val="009F1F50"/>
    <w:rsid w:val="009F2C40"/>
    <w:rsid w:val="009F32E5"/>
    <w:rsid w:val="009F337E"/>
    <w:rsid w:val="009F4998"/>
    <w:rsid w:val="009F6AD1"/>
    <w:rsid w:val="00A00334"/>
    <w:rsid w:val="00A00372"/>
    <w:rsid w:val="00A00E23"/>
    <w:rsid w:val="00A01423"/>
    <w:rsid w:val="00A01D4C"/>
    <w:rsid w:val="00A0200F"/>
    <w:rsid w:val="00A02448"/>
    <w:rsid w:val="00A02856"/>
    <w:rsid w:val="00A02A98"/>
    <w:rsid w:val="00A02AEB"/>
    <w:rsid w:val="00A05321"/>
    <w:rsid w:val="00A06190"/>
    <w:rsid w:val="00A06D4C"/>
    <w:rsid w:val="00A06DCC"/>
    <w:rsid w:val="00A111F2"/>
    <w:rsid w:val="00A11B0C"/>
    <w:rsid w:val="00A11C7C"/>
    <w:rsid w:val="00A12665"/>
    <w:rsid w:val="00A12F42"/>
    <w:rsid w:val="00A13296"/>
    <w:rsid w:val="00A13C13"/>
    <w:rsid w:val="00A13E21"/>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7A7"/>
    <w:rsid w:val="00A24EDE"/>
    <w:rsid w:val="00A26CE5"/>
    <w:rsid w:val="00A26FBB"/>
    <w:rsid w:val="00A26FE9"/>
    <w:rsid w:val="00A270F5"/>
    <w:rsid w:val="00A27B32"/>
    <w:rsid w:val="00A30293"/>
    <w:rsid w:val="00A30EB6"/>
    <w:rsid w:val="00A31733"/>
    <w:rsid w:val="00A31F55"/>
    <w:rsid w:val="00A341E2"/>
    <w:rsid w:val="00A349AC"/>
    <w:rsid w:val="00A34AD5"/>
    <w:rsid w:val="00A34B77"/>
    <w:rsid w:val="00A365C1"/>
    <w:rsid w:val="00A36981"/>
    <w:rsid w:val="00A377CE"/>
    <w:rsid w:val="00A37F97"/>
    <w:rsid w:val="00A40110"/>
    <w:rsid w:val="00A40A53"/>
    <w:rsid w:val="00A41482"/>
    <w:rsid w:val="00A41918"/>
    <w:rsid w:val="00A43059"/>
    <w:rsid w:val="00A439F3"/>
    <w:rsid w:val="00A43F8D"/>
    <w:rsid w:val="00A46959"/>
    <w:rsid w:val="00A470A0"/>
    <w:rsid w:val="00A50C11"/>
    <w:rsid w:val="00A50DC4"/>
    <w:rsid w:val="00A51126"/>
    <w:rsid w:val="00A517E5"/>
    <w:rsid w:val="00A51E93"/>
    <w:rsid w:val="00A5207F"/>
    <w:rsid w:val="00A5241E"/>
    <w:rsid w:val="00A52F1E"/>
    <w:rsid w:val="00A54506"/>
    <w:rsid w:val="00A5588F"/>
    <w:rsid w:val="00A55E83"/>
    <w:rsid w:val="00A56F52"/>
    <w:rsid w:val="00A57433"/>
    <w:rsid w:val="00A57A8D"/>
    <w:rsid w:val="00A6134E"/>
    <w:rsid w:val="00A6223D"/>
    <w:rsid w:val="00A6289B"/>
    <w:rsid w:val="00A62A68"/>
    <w:rsid w:val="00A62DDE"/>
    <w:rsid w:val="00A633F3"/>
    <w:rsid w:val="00A64024"/>
    <w:rsid w:val="00A64279"/>
    <w:rsid w:val="00A64E9C"/>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67E5"/>
    <w:rsid w:val="00A7719E"/>
    <w:rsid w:val="00A77BE4"/>
    <w:rsid w:val="00A77E62"/>
    <w:rsid w:val="00A80157"/>
    <w:rsid w:val="00A80A88"/>
    <w:rsid w:val="00A81762"/>
    <w:rsid w:val="00A819CA"/>
    <w:rsid w:val="00A82A2E"/>
    <w:rsid w:val="00A835E1"/>
    <w:rsid w:val="00A83F9A"/>
    <w:rsid w:val="00A84193"/>
    <w:rsid w:val="00A9094B"/>
    <w:rsid w:val="00A90AD4"/>
    <w:rsid w:val="00A90DDA"/>
    <w:rsid w:val="00A90F0C"/>
    <w:rsid w:val="00A90F97"/>
    <w:rsid w:val="00A91B26"/>
    <w:rsid w:val="00A92B91"/>
    <w:rsid w:val="00A92BB6"/>
    <w:rsid w:val="00A92DFC"/>
    <w:rsid w:val="00A92F73"/>
    <w:rsid w:val="00A93174"/>
    <w:rsid w:val="00A93D23"/>
    <w:rsid w:val="00A945D7"/>
    <w:rsid w:val="00A94CED"/>
    <w:rsid w:val="00A95205"/>
    <w:rsid w:val="00A963A3"/>
    <w:rsid w:val="00A96CB4"/>
    <w:rsid w:val="00A97432"/>
    <w:rsid w:val="00A97480"/>
    <w:rsid w:val="00AA04E7"/>
    <w:rsid w:val="00AA11DE"/>
    <w:rsid w:val="00AA1D6B"/>
    <w:rsid w:val="00AA2D65"/>
    <w:rsid w:val="00AA3876"/>
    <w:rsid w:val="00AA4AB3"/>
    <w:rsid w:val="00AB01C7"/>
    <w:rsid w:val="00AB07D5"/>
    <w:rsid w:val="00AB0947"/>
    <w:rsid w:val="00AB3230"/>
    <w:rsid w:val="00AB34FB"/>
    <w:rsid w:val="00AB3F19"/>
    <w:rsid w:val="00AB427D"/>
    <w:rsid w:val="00AB6DD5"/>
    <w:rsid w:val="00AB7836"/>
    <w:rsid w:val="00AB7B21"/>
    <w:rsid w:val="00AB7E4A"/>
    <w:rsid w:val="00AC17D9"/>
    <w:rsid w:val="00AC1D0B"/>
    <w:rsid w:val="00AC27A7"/>
    <w:rsid w:val="00AC35A0"/>
    <w:rsid w:val="00AC38D7"/>
    <w:rsid w:val="00AC4406"/>
    <w:rsid w:val="00AC48CA"/>
    <w:rsid w:val="00AC4945"/>
    <w:rsid w:val="00AC49B7"/>
    <w:rsid w:val="00AC664E"/>
    <w:rsid w:val="00AC6DA4"/>
    <w:rsid w:val="00AC6F0D"/>
    <w:rsid w:val="00AC70A2"/>
    <w:rsid w:val="00AD03B6"/>
    <w:rsid w:val="00AD0CE8"/>
    <w:rsid w:val="00AD1D09"/>
    <w:rsid w:val="00AD382E"/>
    <w:rsid w:val="00AD3EC8"/>
    <w:rsid w:val="00AD3F18"/>
    <w:rsid w:val="00AD4441"/>
    <w:rsid w:val="00AD4E71"/>
    <w:rsid w:val="00AD4FCB"/>
    <w:rsid w:val="00AD7063"/>
    <w:rsid w:val="00AD72C1"/>
    <w:rsid w:val="00AE1A58"/>
    <w:rsid w:val="00AE1B3C"/>
    <w:rsid w:val="00AE252E"/>
    <w:rsid w:val="00AE34E9"/>
    <w:rsid w:val="00AE3F97"/>
    <w:rsid w:val="00AE3FF9"/>
    <w:rsid w:val="00AE4223"/>
    <w:rsid w:val="00AE4B70"/>
    <w:rsid w:val="00AE5475"/>
    <w:rsid w:val="00AE57D3"/>
    <w:rsid w:val="00AE585D"/>
    <w:rsid w:val="00AE5CBD"/>
    <w:rsid w:val="00AE6CBA"/>
    <w:rsid w:val="00AE7DAA"/>
    <w:rsid w:val="00AF0F3A"/>
    <w:rsid w:val="00AF1000"/>
    <w:rsid w:val="00AF2954"/>
    <w:rsid w:val="00AF4074"/>
    <w:rsid w:val="00AF4DEF"/>
    <w:rsid w:val="00AF5410"/>
    <w:rsid w:val="00AF65A9"/>
    <w:rsid w:val="00AF690C"/>
    <w:rsid w:val="00AF779B"/>
    <w:rsid w:val="00AF7D6B"/>
    <w:rsid w:val="00B004F7"/>
    <w:rsid w:val="00B00C94"/>
    <w:rsid w:val="00B00DDB"/>
    <w:rsid w:val="00B014A0"/>
    <w:rsid w:val="00B01ED6"/>
    <w:rsid w:val="00B02093"/>
    <w:rsid w:val="00B0369B"/>
    <w:rsid w:val="00B04127"/>
    <w:rsid w:val="00B041B8"/>
    <w:rsid w:val="00B047F7"/>
    <w:rsid w:val="00B04928"/>
    <w:rsid w:val="00B058FB"/>
    <w:rsid w:val="00B07DC3"/>
    <w:rsid w:val="00B07F57"/>
    <w:rsid w:val="00B100A1"/>
    <w:rsid w:val="00B1013D"/>
    <w:rsid w:val="00B1047C"/>
    <w:rsid w:val="00B10482"/>
    <w:rsid w:val="00B10860"/>
    <w:rsid w:val="00B115C8"/>
    <w:rsid w:val="00B11D8A"/>
    <w:rsid w:val="00B13936"/>
    <w:rsid w:val="00B15413"/>
    <w:rsid w:val="00B162E5"/>
    <w:rsid w:val="00B2045E"/>
    <w:rsid w:val="00B2062A"/>
    <w:rsid w:val="00B21675"/>
    <w:rsid w:val="00B21C1E"/>
    <w:rsid w:val="00B23078"/>
    <w:rsid w:val="00B24128"/>
    <w:rsid w:val="00B24257"/>
    <w:rsid w:val="00B25004"/>
    <w:rsid w:val="00B2609C"/>
    <w:rsid w:val="00B274FC"/>
    <w:rsid w:val="00B27917"/>
    <w:rsid w:val="00B30282"/>
    <w:rsid w:val="00B30742"/>
    <w:rsid w:val="00B30ACA"/>
    <w:rsid w:val="00B31A40"/>
    <w:rsid w:val="00B32C77"/>
    <w:rsid w:val="00B32C92"/>
    <w:rsid w:val="00B33063"/>
    <w:rsid w:val="00B3403E"/>
    <w:rsid w:val="00B3563C"/>
    <w:rsid w:val="00B366AD"/>
    <w:rsid w:val="00B36CFA"/>
    <w:rsid w:val="00B36D33"/>
    <w:rsid w:val="00B37249"/>
    <w:rsid w:val="00B37E72"/>
    <w:rsid w:val="00B4140C"/>
    <w:rsid w:val="00B4168D"/>
    <w:rsid w:val="00B43182"/>
    <w:rsid w:val="00B4364D"/>
    <w:rsid w:val="00B4384E"/>
    <w:rsid w:val="00B43F80"/>
    <w:rsid w:val="00B45483"/>
    <w:rsid w:val="00B459D1"/>
    <w:rsid w:val="00B4649C"/>
    <w:rsid w:val="00B46A35"/>
    <w:rsid w:val="00B5016E"/>
    <w:rsid w:val="00B5053D"/>
    <w:rsid w:val="00B506F7"/>
    <w:rsid w:val="00B51751"/>
    <w:rsid w:val="00B51F0D"/>
    <w:rsid w:val="00B52384"/>
    <w:rsid w:val="00B53322"/>
    <w:rsid w:val="00B5384C"/>
    <w:rsid w:val="00B54F76"/>
    <w:rsid w:val="00B55602"/>
    <w:rsid w:val="00B55801"/>
    <w:rsid w:val="00B56370"/>
    <w:rsid w:val="00B5646E"/>
    <w:rsid w:val="00B56797"/>
    <w:rsid w:val="00B60543"/>
    <w:rsid w:val="00B60AA7"/>
    <w:rsid w:val="00B60ED7"/>
    <w:rsid w:val="00B61070"/>
    <w:rsid w:val="00B619A4"/>
    <w:rsid w:val="00B6210A"/>
    <w:rsid w:val="00B6533D"/>
    <w:rsid w:val="00B654A6"/>
    <w:rsid w:val="00B65EBF"/>
    <w:rsid w:val="00B668B5"/>
    <w:rsid w:val="00B66A4E"/>
    <w:rsid w:val="00B673EC"/>
    <w:rsid w:val="00B67514"/>
    <w:rsid w:val="00B708F7"/>
    <w:rsid w:val="00B70A5D"/>
    <w:rsid w:val="00B70ACF"/>
    <w:rsid w:val="00B71EC7"/>
    <w:rsid w:val="00B72ECF"/>
    <w:rsid w:val="00B73F69"/>
    <w:rsid w:val="00B74741"/>
    <w:rsid w:val="00B75B2F"/>
    <w:rsid w:val="00B76F6F"/>
    <w:rsid w:val="00B77013"/>
    <w:rsid w:val="00B77464"/>
    <w:rsid w:val="00B80631"/>
    <w:rsid w:val="00B806C5"/>
    <w:rsid w:val="00B81F76"/>
    <w:rsid w:val="00B8221A"/>
    <w:rsid w:val="00B82D24"/>
    <w:rsid w:val="00B83426"/>
    <w:rsid w:val="00B83CEE"/>
    <w:rsid w:val="00B83E9C"/>
    <w:rsid w:val="00B84D0E"/>
    <w:rsid w:val="00B8534D"/>
    <w:rsid w:val="00B85901"/>
    <w:rsid w:val="00B85AEA"/>
    <w:rsid w:val="00B8603E"/>
    <w:rsid w:val="00B867EF"/>
    <w:rsid w:val="00B86E0D"/>
    <w:rsid w:val="00B87293"/>
    <w:rsid w:val="00B875E2"/>
    <w:rsid w:val="00B8769E"/>
    <w:rsid w:val="00B91274"/>
    <w:rsid w:val="00B9209F"/>
    <w:rsid w:val="00B92252"/>
    <w:rsid w:val="00B92754"/>
    <w:rsid w:val="00B92D5F"/>
    <w:rsid w:val="00B934C3"/>
    <w:rsid w:val="00B93CA7"/>
    <w:rsid w:val="00B940F4"/>
    <w:rsid w:val="00B9444C"/>
    <w:rsid w:val="00B951E0"/>
    <w:rsid w:val="00B9534B"/>
    <w:rsid w:val="00B95A83"/>
    <w:rsid w:val="00B96BB3"/>
    <w:rsid w:val="00B96C1C"/>
    <w:rsid w:val="00BA0016"/>
    <w:rsid w:val="00BA10A6"/>
    <w:rsid w:val="00BA19CD"/>
    <w:rsid w:val="00BA1F7F"/>
    <w:rsid w:val="00BA366D"/>
    <w:rsid w:val="00BA376C"/>
    <w:rsid w:val="00BA4350"/>
    <w:rsid w:val="00BA4B9F"/>
    <w:rsid w:val="00BA50F1"/>
    <w:rsid w:val="00BA563F"/>
    <w:rsid w:val="00BA7093"/>
    <w:rsid w:val="00BA7D62"/>
    <w:rsid w:val="00BB082C"/>
    <w:rsid w:val="00BB0A71"/>
    <w:rsid w:val="00BB0E84"/>
    <w:rsid w:val="00BB17BE"/>
    <w:rsid w:val="00BB1E33"/>
    <w:rsid w:val="00BB1F11"/>
    <w:rsid w:val="00BB2925"/>
    <w:rsid w:val="00BB3108"/>
    <w:rsid w:val="00BB38EB"/>
    <w:rsid w:val="00BB39A6"/>
    <w:rsid w:val="00BB3F00"/>
    <w:rsid w:val="00BB44E6"/>
    <w:rsid w:val="00BB4608"/>
    <w:rsid w:val="00BB516D"/>
    <w:rsid w:val="00BB6A4C"/>
    <w:rsid w:val="00BB6BEB"/>
    <w:rsid w:val="00BB6D5C"/>
    <w:rsid w:val="00BB7414"/>
    <w:rsid w:val="00BC00A0"/>
    <w:rsid w:val="00BC0881"/>
    <w:rsid w:val="00BC1597"/>
    <w:rsid w:val="00BC169E"/>
    <w:rsid w:val="00BC2091"/>
    <w:rsid w:val="00BC246C"/>
    <w:rsid w:val="00BC4E60"/>
    <w:rsid w:val="00BC5A9C"/>
    <w:rsid w:val="00BC6840"/>
    <w:rsid w:val="00BC6B66"/>
    <w:rsid w:val="00BC6FDC"/>
    <w:rsid w:val="00BC732A"/>
    <w:rsid w:val="00BD0AB9"/>
    <w:rsid w:val="00BD2FC3"/>
    <w:rsid w:val="00BD39BC"/>
    <w:rsid w:val="00BD5C84"/>
    <w:rsid w:val="00BD6C75"/>
    <w:rsid w:val="00BE149F"/>
    <w:rsid w:val="00BE15FF"/>
    <w:rsid w:val="00BE1840"/>
    <w:rsid w:val="00BE1ABF"/>
    <w:rsid w:val="00BE224A"/>
    <w:rsid w:val="00BE422A"/>
    <w:rsid w:val="00BE454D"/>
    <w:rsid w:val="00BE4FA1"/>
    <w:rsid w:val="00BE5041"/>
    <w:rsid w:val="00BE585F"/>
    <w:rsid w:val="00BE5AF4"/>
    <w:rsid w:val="00BE5D12"/>
    <w:rsid w:val="00BE6973"/>
    <w:rsid w:val="00BE7303"/>
    <w:rsid w:val="00BE74CB"/>
    <w:rsid w:val="00BF2DAB"/>
    <w:rsid w:val="00BF3CBA"/>
    <w:rsid w:val="00BF3FF0"/>
    <w:rsid w:val="00BF45DF"/>
    <w:rsid w:val="00BF489E"/>
    <w:rsid w:val="00BF5C5A"/>
    <w:rsid w:val="00BF6B9F"/>
    <w:rsid w:val="00BF7483"/>
    <w:rsid w:val="00C00904"/>
    <w:rsid w:val="00C014BC"/>
    <w:rsid w:val="00C02457"/>
    <w:rsid w:val="00C02F0C"/>
    <w:rsid w:val="00C03416"/>
    <w:rsid w:val="00C04C9C"/>
    <w:rsid w:val="00C04F62"/>
    <w:rsid w:val="00C05FF5"/>
    <w:rsid w:val="00C06277"/>
    <w:rsid w:val="00C06692"/>
    <w:rsid w:val="00C067EC"/>
    <w:rsid w:val="00C06DE1"/>
    <w:rsid w:val="00C07454"/>
    <w:rsid w:val="00C07785"/>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2133E"/>
    <w:rsid w:val="00C22BD5"/>
    <w:rsid w:val="00C22D1E"/>
    <w:rsid w:val="00C23DBD"/>
    <w:rsid w:val="00C25CF5"/>
    <w:rsid w:val="00C2603B"/>
    <w:rsid w:val="00C26497"/>
    <w:rsid w:val="00C26800"/>
    <w:rsid w:val="00C2756A"/>
    <w:rsid w:val="00C278AC"/>
    <w:rsid w:val="00C30222"/>
    <w:rsid w:val="00C30727"/>
    <w:rsid w:val="00C32704"/>
    <w:rsid w:val="00C32F38"/>
    <w:rsid w:val="00C3410A"/>
    <w:rsid w:val="00C3434A"/>
    <w:rsid w:val="00C3583B"/>
    <w:rsid w:val="00C359A1"/>
    <w:rsid w:val="00C35B8F"/>
    <w:rsid w:val="00C35D2A"/>
    <w:rsid w:val="00C37354"/>
    <w:rsid w:val="00C376BD"/>
    <w:rsid w:val="00C378A9"/>
    <w:rsid w:val="00C37AF8"/>
    <w:rsid w:val="00C402A7"/>
    <w:rsid w:val="00C41C24"/>
    <w:rsid w:val="00C421AF"/>
    <w:rsid w:val="00C42586"/>
    <w:rsid w:val="00C4265B"/>
    <w:rsid w:val="00C42690"/>
    <w:rsid w:val="00C42824"/>
    <w:rsid w:val="00C44BA7"/>
    <w:rsid w:val="00C44E4F"/>
    <w:rsid w:val="00C45F69"/>
    <w:rsid w:val="00C466D5"/>
    <w:rsid w:val="00C46791"/>
    <w:rsid w:val="00C46FA8"/>
    <w:rsid w:val="00C46FDA"/>
    <w:rsid w:val="00C47143"/>
    <w:rsid w:val="00C500B8"/>
    <w:rsid w:val="00C501DF"/>
    <w:rsid w:val="00C50610"/>
    <w:rsid w:val="00C5106C"/>
    <w:rsid w:val="00C518FC"/>
    <w:rsid w:val="00C51927"/>
    <w:rsid w:val="00C52443"/>
    <w:rsid w:val="00C52647"/>
    <w:rsid w:val="00C54D55"/>
    <w:rsid w:val="00C55058"/>
    <w:rsid w:val="00C557D9"/>
    <w:rsid w:val="00C5694A"/>
    <w:rsid w:val="00C57741"/>
    <w:rsid w:val="00C57ADD"/>
    <w:rsid w:val="00C57C6E"/>
    <w:rsid w:val="00C60351"/>
    <w:rsid w:val="00C619A2"/>
    <w:rsid w:val="00C6247A"/>
    <w:rsid w:val="00C627AC"/>
    <w:rsid w:val="00C62A07"/>
    <w:rsid w:val="00C632EB"/>
    <w:rsid w:val="00C63C1B"/>
    <w:rsid w:val="00C6417A"/>
    <w:rsid w:val="00C64684"/>
    <w:rsid w:val="00C64A0E"/>
    <w:rsid w:val="00C65034"/>
    <w:rsid w:val="00C65572"/>
    <w:rsid w:val="00C65675"/>
    <w:rsid w:val="00C66357"/>
    <w:rsid w:val="00C6642E"/>
    <w:rsid w:val="00C66AB0"/>
    <w:rsid w:val="00C74846"/>
    <w:rsid w:val="00C74E73"/>
    <w:rsid w:val="00C7572C"/>
    <w:rsid w:val="00C75ABD"/>
    <w:rsid w:val="00C75EA9"/>
    <w:rsid w:val="00C76468"/>
    <w:rsid w:val="00C76DC9"/>
    <w:rsid w:val="00C80FD1"/>
    <w:rsid w:val="00C814AC"/>
    <w:rsid w:val="00C81826"/>
    <w:rsid w:val="00C819D1"/>
    <w:rsid w:val="00C81E21"/>
    <w:rsid w:val="00C8359D"/>
    <w:rsid w:val="00C843C7"/>
    <w:rsid w:val="00C8600C"/>
    <w:rsid w:val="00C871BA"/>
    <w:rsid w:val="00C87420"/>
    <w:rsid w:val="00C8749D"/>
    <w:rsid w:val="00C92189"/>
    <w:rsid w:val="00C9263F"/>
    <w:rsid w:val="00C93111"/>
    <w:rsid w:val="00C940EA"/>
    <w:rsid w:val="00C950C8"/>
    <w:rsid w:val="00C9534E"/>
    <w:rsid w:val="00C955DD"/>
    <w:rsid w:val="00C966F0"/>
    <w:rsid w:val="00C970FF"/>
    <w:rsid w:val="00CA0B5F"/>
    <w:rsid w:val="00CA0EAB"/>
    <w:rsid w:val="00CA175C"/>
    <w:rsid w:val="00CA28A2"/>
    <w:rsid w:val="00CA3C57"/>
    <w:rsid w:val="00CA53E4"/>
    <w:rsid w:val="00CA656E"/>
    <w:rsid w:val="00CA68EC"/>
    <w:rsid w:val="00CA7863"/>
    <w:rsid w:val="00CA7E68"/>
    <w:rsid w:val="00CB059D"/>
    <w:rsid w:val="00CB11F8"/>
    <w:rsid w:val="00CB19CB"/>
    <w:rsid w:val="00CB1A77"/>
    <w:rsid w:val="00CB1AC7"/>
    <w:rsid w:val="00CB24E2"/>
    <w:rsid w:val="00CB2ABD"/>
    <w:rsid w:val="00CB2B91"/>
    <w:rsid w:val="00CB303A"/>
    <w:rsid w:val="00CB3E1C"/>
    <w:rsid w:val="00CB43F3"/>
    <w:rsid w:val="00CB43FD"/>
    <w:rsid w:val="00CB5046"/>
    <w:rsid w:val="00CB567E"/>
    <w:rsid w:val="00CB573E"/>
    <w:rsid w:val="00CB753E"/>
    <w:rsid w:val="00CB77EB"/>
    <w:rsid w:val="00CC0A94"/>
    <w:rsid w:val="00CC0F37"/>
    <w:rsid w:val="00CC103D"/>
    <w:rsid w:val="00CC1731"/>
    <w:rsid w:val="00CC206C"/>
    <w:rsid w:val="00CC2563"/>
    <w:rsid w:val="00CC2678"/>
    <w:rsid w:val="00CC26D8"/>
    <w:rsid w:val="00CC2AF9"/>
    <w:rsid w:val="00CC2B0C"/>
    <w:rsid w:val="00CC2BA8"/>
    <w:rsid w:val="00CC35F3"/>
    <w:rsid w:val="00CC37E7"/>
    <w:rsid w:val="00CC47DA"/>
    <w:rsid w:val="00CC4AAC"/>
    <w:rsid w:val="00CC5D8E"/>
    <w:rsid w:val="00CD005A"/>
    <w:rsid w:val="00CD05F0"/>
    <w:rsid w:val="00CD09BA"/>
    <w:rsid w:val="00CD0E5B"/>
    <w:rsid w:val="00CD11CC"/>
    <w:rsid w:val="00CD1A90"/>
    <w:rsid w:val="00CD40A6"/>
    <w:rsid w:val="00CD4B85"/>
    <w:rsid w:val="00CD4F5F"/>
    <w:rsid w:val="00CD5215"/>
    <w:rsid w:val="00CD71D4"/>
    <w:rsid w:val="00CE0B42"/>
    <w:rsid w:val="00CE0E37"/>
    <w:rsid w:val="00CE1097"/>
    <w:rsid w:val="00CE1190"/>
    <w:rsid w:val="00CE157F"/>
    <w:rsid w:val="00CE202A"/>
    <w:rsid w:val="00CE270C"/>
    <w:rsid w:val="00CE5182"/>
    <w:rsid w:val="00CE5285"/>
    <w:rsid w:val="00CE5A8C"/>
    <w:rsid w:val="00CE6C8F"/>
    <w:rsid w:val="00CE725D"/>
    <w:rsid w:val="00CE7819"/>
    <w:rsid w:val="00CE7F0B"/>
    <w:rsid w:val="00CF05A4"/>
    <w:rsid w:val="00CF0CC4"/>
    <w:rsid w:val="00CF16F1"/>
    <w:rsid w:val="00CF231C"/>
    <w:rsid w:val="00CF24C9"/>
    <w:rsid w:val="00CF26E6"/>
    <w:rsid w:val="00CF43E1"/>
    <w:rsid w:val="00CF4ECE"/>
    <w:rsid w:val="00CF5515"/>
    <w:rsid w:val="00CF68C4"/>
    <w:rsid w:val="00CF729E"/>
    <w:rsid w:val="00CF7EA1"/>
    <w:rsid w:val="00D00804"/>
    <w:rsid w:val="00D01850"/>
    <w:rsid w:val="00D0209A"/>
    <w:rsid w:val="00D03473"/>
    <w:rsid w:val="00D035BB"/>
    <w:rsid w:val="00D04853"/>
    <w:rsid w:val="00D04FCD"/>
    <w:rsid w:val="00D07772"/>
    <w:rsid w:val="00D07BDD"/>
    <w:rsid w:val="00D11A12"/>
    <w:rsid w:val="00D12424"/>
    <w:rsid w:val="00D13E64"/>
    <w:rsid w:val="00D16D8E"/>
    <w:rsid w:val="00D1709A"/>
    <w:rsid w:val="00D177D2"/>
    <w:rsid w:val="00D20CA3"/>
    <w:rsid w:val="00D20FD2"/>
    <w:rsid w:val="00D222B8"/>
    <w:rsid w:val="00D2358E"/>
    <w:rsid w:val="00D2360A"/>
    <w:rsid w:val="00D23C96"/>
    <w:rsid w:val="00D23CE0"/>
    <w:rsid w:val="00D24985"/>
    <w:rsid w:val="00D25448"/>
    <w:rsid w:val="00D25A09"/>
    <w:rsid w:val="00D2685E"/>
    <w:rsid w:val="00D26E87"/>
    <w:rsid w:val="00D275E5"/>
    <w:rsid w:val="00D27690"/>
    <w:rsid w:val="00D30364"/>
    <w:rsid w:val="00D3095A"/>
    <w:rsid w:val="00D31AE4"/>
    <w:rsid w:val="00D32BA3"/>
    <w:rsid w:val="00D336C8"/>
    <w:rsid w:val="00D3383B"/>
    <w:rsid w:val="00D33E3E"/>
    <w:rsid w:val="00D34C55"/>
    <w:rsid w:val="00D351E9"/>
    <w:rsid w:val="00D35458"/>
    <w:rsid w:val="00D367C6"/>
    <w:rsid w:val="00D36ACF"/>
    <w:rsid w:val="00D370D9"/>
    <w:rsid w:val="00D37629"/>
    <w:rsid w:val="00D376D9"/>
    <w:rsid w:val="00D37D59"/>
    <w:rsid w:val="00D40078"/>
    <w:rsid w:val="00D4124E"/>
    <w:rsid w:val="00D415E0"/>
    <w:rsid w:val="00D41B96"/>
    <w:rsid w:val="00D41F41"/>
    <w:rsid w:val="00D42904"/>
    <w:rsid w:val="00D430B9"/>
    <w:rsid w:val="00D434CB"/>
    <w:rsid w:val="00D43CE7"/>
    <w:rsid w:val="00D44816"/>
    <w:rsid w:val="00D459D9"/>
    <w:rsid w:val="00D466B7"/>
    <w:rsid w:val="00D47645"/>
    <w:rsid w:val="00D50405"/>
    <w:rsid w:val="00D50D09"/>
    <w:rsid w:val="00D51A16"/>
    <w:rsid w:val="00D52025"/>
    <w:rsid w:val="00D5257F"/>
    <w:rsid w:val="00D525C4"/>
    <w:rsid w:val="00D52D1A"/>
    <w:rsid w:val="00D53D8B"/>
    <w:rsid w:val="00D5423A"/>
    <w:rsid w:val="00D550DE"/>
    <w:rsid w:val="00D5609A"/>
    <w:rsid w:val="00D568E2"/>
    <w:rsid w:val="00D56EF4"/>
    <w:rsid w:val="00D576AB"/>
    <w:rsid w:val="00D57730"/>
    <w:rsid w:val="00D579EC"/>
    <w:rsid w:val="00D6071B"/>
    <w:rsid w:val="00D60FB8"/>
    <w:rsid w:val="00D611D2"/>
    <w:rsid w:val="00D6162E"/>
    <w:rsid w:val="00D61778"/>
    <w:rsid w:val="00D619E8"/>
    <w:rsid w:val="00D6405E"/>
    <w:rsid w:val="00D64114"/>
    <w:rsid w:val="00D6435B"/>
    <w:rsid w:val="00D643CA"/>
    <w:rsid w:val="00D6441C"/>
    <w:rsid w:val="00D64A71"/>
    <w:rsid w:val="00D65581"/>
    <w:rsid w:val="00D66BEE"/>
    <w:rsid w:val="00D6781C"/>
    <w:rsid w:val="00D67922"/>
    <w:rsid w:val="00D713F4"/>
    <w:rsid w:val="00D71BBB"/>
    <w:rsid w:val="00D73011"/>
    <w:rsid w:val="00D73489"/>
    <w:rsid w:val="00D73E40"/>
    <w:rsid w:val="00D74207"/>
    <w:rsid w:val="00D7469E"/>
    <w:rsid w:val="00D75189"/>
    <w:rsid w:val="00D75449"/>
    <w:rsid w:val="00D7630D"/>
    <w:rsid w:val="00D80952"/>
    <w:rsid w:val="00D810CF"/>
    <w:rsid w:val="00D8171D"/>
    <w:rsid w:val="00D81854"/>
    <w:rsid w:val="00D82147"/>
    <w:rsid w:val="00D82178"/>
    <w:rsid w:val="00D840A0"/>
    <w:rsid w:val="00D853BE"/>
    <w:rsid w:val="00D859D7"/>
    <w:rsid w:val="00D85EB0"/>
    <w:rsid w:val="00D87416"/>
    <w:rsid w:val="00D87618"/>
    <w:rsid w:val="00D879C4"/>
    <w:rsid w:val="00D87A4F"/>
    <w:rsid w:val="00D90391"/>
    <w:rsid w:val="00D919A5"/>
    <w:rsid w:val="00D92233"/>
    <w:rsid w:val="00D93517"/>
    <w:rsid w:val="00D93ED2"/>
    <w:rsid w:val="00D942E4"/>
    <w:rsid w:val="00D96774"/>
    <w:rsid w:val="00D97073"/>
    <w:rsid w:val="00D97984"/>
    <w:rsid w:val="00DA0E86"/>
    <w:rsid w:val="00DA1D4A"/>
    <w:rsid w:val="00DA2124"/>
    <w:rsid w:val="00DA3146"/>
    <w:rsid w:val="00DA466E"/>
    <w:rsid w:val="00DA5DD7"/>
    <w:rsid w:val="00DA6C56"/>
    <w:rsid w:val="00DA7FE6"/>
    <w:rsid w:val="00DB0932"/>
    <w:rsid w:val="00DB11AD"/>
    <w:rsid w:val="00DB12C0"/>
    <w:rsid w:val="00DB2B4C"/>
    <w:rsid w:val="00DB3230"/>
    <w:rsid w:val="00DB334E"/>
    <w:rsid w:val="00DB37E1"/>
    <w:rsid w:val="00DB3E7A"/>
    <w:rsid w:val="00DB4416"/>
    <w:rsid w:val="00DB70FE"/>
    <w:rsid w:val="00DB7D11"/>
    <w:rsid w:val="00DC0326"/>
    <w:rsid w:val="00DC069B"/>
    <w:rsid w:val="00DC12DF"/>
    <w:rsid w:val="00DC275A"/>
    <w:rsid w:val="00DC2964"/>
    <w:rsid w:val="00DC2A74"/>
    <w:rsid w:val="00DC40ED"/>
    <w:rsid w:val="00DC4265"/>
    <w:rsid w:val="00DC4364"/>
    <w:rsid w:val="00DC4459"/>
    <w:rsid w:val="00DC6DFA"/>
    <w:rsid w:val="00DC6E53"/>
    <w:rsid w:val="00DC7706"/>
    <w:rsid w:val="00DC7748"/>
    <w:rsid w:val="00DD0132"/>
    <w:rsid w:val="00DD0222"/>
    <w:rsid w:val="00DD049E"/>
    <w:rsid w:val="00DD1027"/>
    <w:rsid w:val="00DD1315"/>
    <w:rsid w:val="00DD1C17"/>
    <w:rsid w:val="00DD20D5"/>
    <w:rsid w:val="00DD3494"/>
    <w:rsid w:val="00DD42A8"/>
    <w:rsid w:val="00DD4E64"/>
    <w:rsid w:val="00DD6C48"/>
    <w:rsid w:val="00DD7B90"/>
    <w:rsid w:val="00DD7EF6"/>
    <w:rsid w:val="00DE03DB"/>
    <w:rsid w:val="00DE05A4"/>
    <w:rsid w:val="00DE2654"/>
    <w:rsid w:val="00DE30C2"/>
    <w:rsid w:val="00DE3D22"/>
    <w:rsid w:val="00DE45F6"/>
    <w:rsid w:val="00DE4840"/>
    <w:rsid w:val="00DE5653"/>
    <w:rsid w:val="00DE58CD"/>
    <w:rsid w:val="00DE656A"/>
    <w:rsid w:val="00DE7431"/>
    <w:rsid w:val="00DE7AAC"/>
    <w:rsid w:val="00DF0A67"/>
    <w:rsid w:val="00DF11B0"/>
    <w:rsid w:val="00DF1A71"/>
    <w:rsid w:val="00DF258A"/>
    <w:rsid w:val="00DF27D7"/>
    <w:rsid w:val="00DF303F"/>
    <w:rsid w:val="00DF3A29"/>
    <w:rsid w:val="00DF4268"/>
    <w:rsid w:val="00DF49D3"/>
    <w:rsid w:val="00DF62F9"/>
    <w:rsid w:val="00DF6C57"/>
    <w:rsid w:val="00DF7607"/>
    <w:rsid w:val="00DF7CCE"/>
    <w:rsid w:val="00E00303"/>
    <w:rsid w:val="00E00737"/>
    <w:rsid w:val="00E0097E"/>
    <w:rsid w:val="00E0102B"/>
    <w:rsid w:val="00E01AE1"/>
    <w:rsid w:val="00E02983"/>
    <w:rsid w:val="00E0304E"/>
    <w:rsid w:val="00E054B6"/>
    <w:rsid w:val="00E06AAC"/>
    <w:rsid w:val="00E0725A"/>
    <w:rsid w:val="00E10D1A"/>
    <w:rsid w:val="00E116B5"/>
    <w:rsid w:val="00E11BC9"/>
    <w:rsid w:val="00E12097"/>
    <w:rsid w:val="00E12538"/>
    <w:rsid w:val="00E12884"/>
    <w:rsid w:val="00E12D3E"/>
    <w:rsid w:val="00E133B2"/>
    <w:rsid w:val="00E13762"/>
    <w:rsid w:val="00E1384A"/>
    <w:rsid w:val="00E14AC6"/>
    <w:rsid w:val="00E150DA"/>
    <w:rsid w:val="00E1590C"/>
    <w:rsid w:val="00E15DC2"/>
    <w:rsid w:val="00E16BF6"/>
    <w:rsid w:val="00E17452"/>
    <w:rsid w:val="00E207DA"/>
    <w:rsid w:val="00E2087E"/>
    <w:rsid w:val="00E21231"/>
    <w:rsid w:val="00E213B6"/>
    <w:rsid w:val="00E21D3F"/>
    <w:rsid w:val="00E222CF"/>
    <w:rsid w:val="00E22A40"/>
    <w:rsid w:val="00E2343C"/>
    <w:rsid w:val="00E239C6"/>
    <w:rsid w:val="00E23DDE"/>
    <w:rsid w:val="00E246F6"/>
    <w:rsid w:val="00E24CF6"/>
    <w:rsid w:val="00E255B1"/>
    <w:rsid w:val="00E266CE"/>
    <w:rsid w:val="00E26EB1"/>
    <w:rsid w:val="00E30395"/>
    <w:rsid w:val="00E30ADD"/>
    <w:rsid w:val="00E31606"/>
    <w:rsid w:val="00E3208B"/>
    <w:rsid w:val="00E32329"/>
    <w:rsid w:val="00E32A9D"/>
    <w:rsid w:val="00E33195"/>
    <w:rsid w:val="00E33C9F"/>
    <w:rsid w:val="00E33D24"/>
    <w:rsid w:val="00E35523"/>
    <w:rsid w:val="00E35EF9"/>
    <w:rsid w:val="00E36B74"/>
    <w:rsid w:val="00E37C38"/>
    <w:rsid w:val="00E4030E"/>
    <w:rsid w:val="00E40CAC"/>
    <w:rsid w:val="00E41378"/>
    <w:rsid w:val="00E42521"/>
    <w:rsid w:val="00E42530"/>
    <w:rsid w:val="00E42CB2"/>
    <w:rsid w:val="00E42DF6"/>
    <w:rsid w:val="00E43235"/>
    <w:rsid w:val="00E432E9"/>
    <w:rsid w:val="00E43382"/>
    <w:rsid w:val="00E44230"/>
    <w:rsid w:val="00E44DAB"/>
    <w:rsid w:val="00E451D1"/>
    <w:rsid w:val="00E457B3"/>
    <w:rsid w:val="00E46327"/>
    <w:rsid w:val="00E47520"/>
    <w:rsid w:val="00E47AE4"/>
    <w:rsid w:val="00E50F93"/>
    <w:rsid w:val="00E51199"/>
    <w:rsid w:val="00E516FD"/>
    <w:rsid w:val="00E52088"/>
    <w:rsid w:val="00E52FFE"/>
    <w:rsid w:val="00E5315B"/>
    <w:rsid w:val="00E53E37"/>
    <w:rsid w:val="00E53E41"/>
    <w:rsid w:val="00E544C5"/>
    <w:rsid w:val="00E548C5"/>
    <w:rsid w:val="00E54B66"/>
    <w:rsid w:val="00E54CF5"/>
    <w:rsid w:val="00E56266"/>
    <w:rsid w:val="00E56420"/>
    <w:rsid w:val="00E57C40"/>
    <w:rsid w:val="00E60197"/>
    <w:rsid w:val="00E60AD2"/>
    <w:rsid w:val="00E60D96"/>
    <w:rsid w:val="00E62547"/>
    <w:rsid w:val="00E6351F"/>
    <w:rsid w:val="00E63574"/>
    <w:rsid w:val="00E635B1"/>
    <w:rsid w:val="00E67C93"/>
    <w:rsid w:val="00E67DDE"/>
    <w:rsid w:val="00E701E3"/>
    <w:rsid w:val="00E70627"/>
    <w:rsid w:val="00E70C79"/>
    <w:rsid w:val="00E70E7C"/>
    <w:rsid w:val="00E74587"/>
    <w:rsid w:val="00E74694"/>
    <w:rsid w:val="00E7508C"/>
    <w:rsid w:val="00E750D7"/>
    <w:rsid w:val="00E75A9E"/>
    <w:rsid w:val="00E75F55"/>
    <w:rsid w:val="00E76137"/>
    <w:rsid w:val="00E766EE"/>
    <w:rsid w:val="00E76EDE"/>
    <w:rsid w:val="00E80B10"/>
    <w:rsid w:val="00E80E60"/>
    <w:rsid w:val="00E816E0"/>
    <w:rsid w:val="00E8174D"/>
    <w:rsid w:val="00E823EF"/>
    <w:rsid w:val="00E83A8A"/>
    <w:rsid w:val="00E83F1B"/>
    <w:rsid w:val="00E8676F"/>
    <w:rsid w:val="00E86E0A"/>
    <w:rsid w:val="00E86EA1"/>
    <w:rsid w:val="00E8743E"/>
    <w:rsid w:val="00E9031C"/>
    <w:rsid w:val="00E90472"/>
    <w:rsid w:val="00E924FA"/>
    <w:rsid w:val="00E935F4"/>
    <w:rsid w:val="00E93785"/>
    <w:rsid w:val="00E9394C"/>
    <w:rsid w:val="00E94556"/>
    <w:rsid w:val="00E95281"/>
    <w:rsid w:val="00E955C4"/>
    <w:rsid w:val="00E958CC"/>
    <w:rsid w:val="00E96BD6"/>
    <w:rsid w:val="00E96E56"/>
    <w:rsid w:val="00E974D9"/>
    <w:rsid w:val="00E97E66"/>
    <w:rsid w:val="00EA0010"/>
    <w:rsid w:val="00EA04AA"/>
    <w:rsid w:val="00EA0DB4"/>
    <w:rsid w:val="00EA1531"/>
    <w:rsid w:val="00EA20E0"/>
    <w:rsid w:val="00EA266B"/>
    <w:rsid w:val="00EA3127"/>
    <w:rsid w:val="00EA3318"/>
    <w:rsid w:val="00EA4F33"/>
    <w:rsid w:val="00EA5A10"/>
    <w:rsid w:val="00EA5B46"/>
    <w:rsid w:val="00EA72A1"/>
    <w:rsid w:val="00EA73F0"/>
    <w:rsid w:val="00EB04A4"/>
    <w:rsid w:val="00EB1210"/>
    <w:rsid w:val="00EB1D50"/>
    <w:rsid w:val="00EB2D69"/>
    <w:rsid w:val="00EB2F7D"/>
    <w:rsid w:val="00EB47CC"/>
    <w:rsid w:val="00EB4D10"/>
    <w:rsid w:val="00EB6398"/>
    <w:rsid w:val="00EB74B2"/>
    <w:rsid w:val="00EC03B9"/>
    <w:rsid w:val="00EC081F"/>
    <w:rsid w:val="00EC1505"/>
    <w:rsid w:val="00EC2FFB"/>
    <w:rsid w:val="00EC507E"/>
    <w:rsid w:val="00EC6CB1"/>
    <w:rsid w:val="00EC79BC"/>
    <w:rsid w:val="00ED00BC"/>
    <w:rsid w:val="00ED07BA"/>
    <w:rsid w:val="00ED0C7A"/>
    <w:rsid w:val="00ED15DE"/>
    <w:rsid w:val="00ED193A"/>
    <w:rsid w:val="00ED1F85"/>
    <w:rsid w:val="00ED2546"/>
    <w:rsid w:val="00ED2B62"/>
    <w:rsid w:val="00ED50E3"/>
    <w:rsid w:val="00ED6975"/>
    <w:rsid w:val="00ED6C3E"/>
    <w:rsid w:val="00ED6D5F"/>
    <w:rsid w:val="00ED7C4B"/>
    <w:rsid w:val="00EE0FF1"/>
    <w:rsid w:val="00EE246A"/>
    <w:rsid w:val="00EE3365"/>
    <w:rsid w:val="00EE503D"/>
    <w:rsid w:val="00EE5BE6"/>
    <w:rsid w:val="00EE624F"/>
    <w:rsid w:val="00EE6565"/>
    <w:rsid w:val="00EE77C4"/>
    <w:rsid w:val="00EE7925"/>
    <w:rsid w:val="00EE7935"/>
    <w:rsid w:val="00EE7BA8"/>
    <w:rsid w:val="00EF09BD"/>
    <w:rsid w:val="00EF0CFB"/>
    <w:rsid w:val="00EF27E4"/>
    <w:rsid w:val="00EF4565"/>
    <w:rsid w:val="00EF4FA1"/>
    <w:rsid w:val="00EF5307"/>
    <w:rsid w:val="00EF6B4A"/>
    <w:rsid w:val="00EF70EB"/>
    <w:rsid w:val="00EF7304"/>
    <w:rsid w:val="00EF74CE"/>
    <w:rsid w:val="00F010DD"/>
    <w:rsid w:val="00F02A93"/>
    <w:rsid w:val="00F02D4A"/>
    <w:rsid w:val="00F03BF2"/>
    <w:rsid w:val="00F041A3"/>
    <w:rsid w:val="00F04BC9"/>
    <w:rsid w:val="00F0581E"/>
    <w:rsid w:val="00F06717"/>
    <w:rsid w:val="00F100AB"/>
    <w:rsid w:val="00F10332"/>
    <w:rsid w:val="00F10773"/>
    <w:rsid w:val="00F110DF"/>
    <w:rsid w:val="00F112F5"/>
    <w:rsid w:val="00F11500"/>
    <w:rsid w:val="00F1168D"/>
    <w:rsid w:val="00F1259A"/>
    <w:rsid w:val="00F13E2C"/>
    <w:rsid w:val="00F143D6"/>
    <w:rsid w:val="00F146AC"/>
    <w:rsid w:val="00F15DBA"/>
    <w:rsid w:val="00F1607B"/>
    <w:rsid w:val="00F16596"/>
    <w:rsid w:val="00F1684D"/>
    <w:rsid w:val="00F16F23"/>
    <w:rsid w:val="00F207CC"/>
    <w:rsid w:val="00F21421"/>
    <w:rsid w:val="00F21E13"/>
    <w:rsid w:val="00F22779"/>
    <w:rsid w:val="00F238AE"/>
    <w:rsid w:val="00F23A7B"/>
    <w:rsid w:val="00F245C2"/>
    <w:rsid w:val="00F25243"/>
    <w:rsid w:val="00F27C6C"/>
    <w:rsid w:val="00F300E0"/>
    <w:rsid w:val="00F308A1"/>
    <w:rsid w:val="00F30DD6"/>
    <w:rsid w:val="00F318F5"/>
    <w:rsid w:val="00F319C8"/>
    <w:rsid w:val="00F31B68"/>
    <w:rsid w:val="00F321BF"/>
    <w:rsid w:val="00F32C72"/>
    <w:rsid w:val="00F333FA"/>
    <w:rsid w:val="00F337EE"/>
    <w:rsid w:val="00F33CD4"/>
    <w:rsid w:val="00F33D75"/>
    <w:rsid w:val="00F3455F"/>
    <w:rsid w:val="00F36744"/>
    <w:rsid w:val="00F36971"/>
    <w:rsid w:val="00F370B0"/>
    <w:rsid w:val="00F37DAF"/>
    <w:rsid w:val="00F402C6"/>
    <w:rsid w:val="00F406B7"/>
    <w:rsid w:val="00F406FE"/>
    <w:rsid w:val="00F40B47"/>
    <w:rsid w:val="00F40B63"/>
    <w:rsid w:val="00F40D94"/>
    <w:rsid w:val="00F42BDD"/>
    <w:rsid w:val="00F4339F"/>
    <w:rsid w:val="00F444B4"/>
    <w:rsid w:val="00F44B32"/>
    <w:rsid w:val="00F46017"/>
    <w:rsid w:val="00F46835"/>
    <w:rsid w:val="00F47321"/>
    <w:rsid w:val="00F473C1"/>
    <w:rsid w:val="00F514FE"/>
    <w:rsid w:val="00F52260"/>
    <w:rsid w:val="00F5332F"/>
    <w:rsid w:val="00F535DD"/>
    <w:rsid w:val="00F54C6E"/>
    <w:rsid w:val="00F55121"/>
    <w:rsid w:val="00F5714D"/>
    <w:rsid w:val="00F5764A"/>
    <w:rsid w:val="00F605A5"/>
    <w:rsid w:val="00F60AB3"/>
    <w:rsid w:val="00F6197F"/>
    <w:rsid w:val="00F61CCD"/>
    <w:rsid w:val="00F622DF"/>
    <w:rsid w:val="00F625B3"/>
    <w:rsid w:val="00F62817"/>
    <w:rsid w:val="00F62D38"/>
    <w:rsid w:val="00F63073"/>
    <w:rsid w:val="00F63792"/>
    <w:rsid w:val="00F63896"/>
    <w:rsid w:val="00F63ABE"/>
    <w:rsid w:val="00F63F5F"/>
    <w:rsid w:val="00F64C40"/>
    <w:rsid w:val="00F64D11"/>
    <w:rsid w:val="00F64D6D"/>
    <w:rsid w:val="00F667C7"/>
    <w:rsid w:val="00F6745A"/>
    <w:rsid w:val="00F67762"/>
    <w:rsid w:val="00F67959"/>
    <w:rsid w:val="00F67ECE"/>
    <w:rsid w:val="00F71004"/>
    <w:rsid w:val="00F71720"/>
    <w:rsid w:val="00F7231A"/>
    <w:rsid w:val="00F7240B"/>
    <w:rsid w:val="00F72C53"/>
    <w:rsid w:val="00F73BD2"/>
    <w:rsid w:val="00F73E58"/>
    <w:rsid w:val="00F74345"/>
    <w:rsid w:val="00F74555"/>
    <w:rsid w:val="00F748EE"/>
    <w:rsid w:val="00F7536C"/>
    <w:rsid w:val="00F75444"/>
    <w:rsid w:val="00F7576C"/>
    <w:rsid w:val="00F7754B"/>
    <w:rsid w:val="00F778D2"/>
    <w:rsid w:val="00F81126"/>
    <w:rsid w:val="00F81217"/>
    <w:rsid w:val="00F82135"/>
    <w:rsid w:val="00F83FE0"/>
    <w:rsid w:val="00F841A3"/>
    <w:rsid w:val="00F841F2"/>
    <w:rsid w:val="00F84E98"/>
    <w:rsid w:val="00F85164"/>
    <w:rsid w:val="00F87F3A"/>
    <w:rsid w:val="00F91556"/>
    <w:rsid w:val="00F919EA"/>
    <w:rsid w:val="00F91CF1"/>
    <w:rsid w:val="00F9232F"/>
    <w:rsid w:val="00F92B3B"/>
    <w:rsid w:val="00F934B2"/>
    <w:rsid w:val="00F939FD"/>
    <w:rsid w:val="00F93C04"/>
    <w:rsid w:val="00F93E1F"/>
    <w:rsid w:val="00F95846"/>
    <w:rsid w:val="00F9631C"/>
    <w:rsid w:val="00F96966"/>
    <w:rsid w:val="00F96F05"/>
    <w:rsid w:val="00FA0EEB"/>
    <w:rsid w:val="00FA1848"/>
    <w:rsid w:val="00FA1C90"/>
    <w:rsid w:val="00FA22A1"/>
    <w:rsid w:val="00FA2E0A"/>
    <w:rsid w:val="00FA3077"/>
    <w:rsid w:val="00FA33EE"/>
    <w:rsid w:val="00FA37DB"/>
    <w:rsid w:val="00FA39DC"/>
    <w:rsid w:val="00FA513B"/>
    <w:rsid w:val="00FA52FD"/>
    <w:rsid w:val="00FA557F"/>
    <w:rsid w:val="00FA6812"/>
    <w:rsid w:val="00FA69B0"/>
    <w:rsid w:val="00FA7883"/>
    <w:rsid w:val="00FA79DE"/>
    <w:rsid w:val="00FB071F"/>
    <w:rsid w:val="00FB0B83"/>
    <w:rsid w:val="00FB1379"/>
    <w:rsid w:val="00FB1EA8"/>
    <w:rsid w:val="00FB2A6A"/>
    <w:rsid w:val="00FB36C5"/>
    <w:rsid w:val="00FB45E5"/>
    <w:rsid w:val="00FB5009"/>
    <w:rsid w:val="00FB5116"/>
    <w:rsid w:val="00FB5A18"/>
    <w:rsid w:val="00FB6092"/>
    <w:rsid w:val="00FB64C0"/>
    <w:rsid w:val="00FB68C6"/>
    <w:rsid w:val="00FB68C8"/>
    <w:rsid w:val="00FC059B"/>
    <w:rsid w:val="00FC144C"/>
    <w:rsid w:val="00FC1E03"/>
    <w:rsid w:val="00FC24F1"/>
    <w:rsid w:val="00FC3862"/>
    <w:rsid w:val="00FC398D"/>
    <w:rsid w:val="00FC5A37"/>
    <w:rsid w:val="00FC688B"/>
    <w:rsid w:val="00FD056E"/>
    <w:rsid w:val="00FD1095"/>
    <w:rsid w:val="00FD1197"/>
    <w:rsid w:val="00FD1839"/>
    <w:rsid w:val="00FD1913"/>
    <w:rsid w:val="00FD1F1D"/>
    <w:rsid w:val="00FD4E30"/>
    <w:rsid w:val="00FD52AB"/>
    <w:rsid w:val="00FD60BA"/>
    <w:rsid w:val="00FD680B"/>
    <w:rsid w:val="00FD7351"/>
    <w:rsid w:val="00FE0677"/>
    <w:rsid w:val="00FE1969"/>
    <w:rsid w:val="00FE1A84"/>
    <w:rsid w:val="00FE243F"/>
    <w:rsid w:val="00FE2B23"/>
    <w:rsid w:val="00FE2B7D"/>
    <w:rsid w:val="00FE49E6"/>
    <w:rsid w:val="00FE5D52"/>
    <w:rsid w:val="00FE5D55"/>
    <w:rsid w:val="00FE6247"/>
    <w:rsid w:val="00FE7256"/>
    <w:rsid w:val="00FE73B4"/>
    <w:rsid w:val="00FF200B"/>
    <w:rsid w:val="00FF2B26"/>
    <w:rsid w:val="00FF2D3D"/>
    <w:rsid w:val="00FF3128"/>
    <w:rsid w:val="00FF3A99"/>
    <w:rsid w:val="00FF3DE1"/>
    <w:rsid w:val="00FF43D2"/>
    <w:rsid w:val="00FF4C66"/>
    <w:rsid w:val="00FF5171"/>
    <w:rsid w:val="00FF5329"/>
    <w:rsid w:val="00FF5364"/>
    <w:rsid w:val="00FF6416"/>
    <w:rsid w:val="00FF6965"/>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470AB"/>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0">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1">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2">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9B2C2-52E5-47D4-9DC6-18B86795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52</cp:revision>
  <cp:lastPrinted>2011-05-27T08:34:00Z</cp:lastPrinted>
  <dcterms:created xsi:type="dcterms:W3CDTF">2011-03-18T06:18:00Z</dcterms:created>
  <dcterms:modified xsi:type="dcterms:W3CDTF">2011-08-19T12:40:00Z</dcterms:modified>
</cp:coreProperties>
</file>