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A4" w:rsidRPr="004C5140" w:rsidRDefault="000A2922" w:rsidP="00971B3F">
      <w:pPr>
        <w:pStyle w:val="3"/>
        <w:jc w:val="left"/>
        <w:rPr>
          <w:sz w:val="28"/>
          <w:szCs w:val="28"/>
        </w:rPr>
      </w:pPr>
      <w:r>
        <w:rPr>
          <w:sz w:val="28"/>
          <w:szCs w:val="28"/>
        </w:rPr>
        <w:t>ПРОТОКОЛ</w:t>
      </w:r>
      <w:r w:rsidR="00014AA4">
        <w:rPr>
          <w:sz w:val="28"/>
          <w:szCs w:val="28"/>
        </w:rPr>
        <w:t xml:space="preserve"> № </w:t>
      </w:r>
      <w:r w:rsidR="00290073">
        <w:rPr>
          <w:sz w:val="28"/>
          <w:szCs w:val="28"/>
        </w:rPr>
        <w:t>85</w:t>
      </w:r>
    </w:p>
    <w:p w:rsidR="00277A7B" w:rsidRDefault="00277A7B" w:rsidP="000E2C26">
      <w:pPr>
        <w:jc w:val="both"/>
        <w:rPr>
          <w:sz w:val="16"/>
          <w:szCs w:val="16"/>
        </w:rPr>
      </w:pPr>
    </w:p>
    <w:p w:rsidR="0055421B" w:rsidRDefault="0055421B" w:rsidP="000E2C26">
      <w:pPr>
        <w:jc w:val="both"/>
        <w:rPr>
          <w:sz w:val="16"/>
          <w:szCs w:val="16"/>
        </w:rPr>
      </w:pP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753AEC">
            <w:pPr>
              <w:widowControl w:val="0"/>
              <w:spacing w:line="360" w:lineRule="atLeast"/>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753AEC">
            <w:pPr>
              <w:widowControl w:val="0"/>
              <w:spacing w:line="360" w:lineRule="atLeast"/>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753AEC">
            <w:pPr>
              <w:widowControl w:val="0"/>
              <w:spacing w:line="360" w:lineRule="atLeast"/>
              <w:rPr>
                <w:rFonts w:eastAsia="MS Mincho"/>
                <w:szCs w:val="28"/>
              </w:rPr>
            </w:pPr>
            <w:r w:rsidRPr="00B2609C">
              <w:rPr>
                <w:rFonts w:eastAsia="MS Mincho"/>
                <w:szCs w:val="28"/>
              </w:rPr>
              <w:t xml:space="preserve">Дата и время  </w:t>
            </w:r>
          </w:p>
          <w:p w:rsidR="001A75C2" w:rsidRPr="00B2609C" w:rsidRDefault="007A5653" w:rsidP="00753AEC">
            <w:pPr>
              <w:widowControl w:val="0"/>
              <w:spacing w:line="360" w:lineRule="atLeast"/>
              <w:rPr>
                <w:rFonts w:eastAsia="MS Mincho"/>
              </w:rPr>
            </w:pPr>
            <w:r w:rsidRPr="00B2609C">
              <w:rPr>
                <w:rFonts w:eastAsia="MS Mincho"/>
              </w:rPr>
              <w:t>подведения итогов голосования:</w:t>
            </w:r>
          </w:p>
        </w:tc>
        <w:tc>
          <w:tcPr>
            <w:tcW w:w="4871" w:type="dxa"/>
          </w:tcPr>
          <w:p w:rsidR="001A75C2" w:rsidRPr="00B2609C" w:rsidRDefault="00290073" w:rsidP="00753AEC">
            <w:pPr>
              <w:widowControl w:val="0"/>
              <w:spacing w:line="360" w:lineRule="atLeast"/>
              <w:ind w:left="452"/>
              <w:rPr>
                <w:rFonts w:eastAsia="MS Mincho"/>
                <w:color w:val="000000"/>
                <w:spacing w:val="-1"/>
              </w:rPr>
            </w:pPr>
            <w:r>
              <w:rPr>
                <w:rFonts w:eastAsia="MS Mincho"/>
                <w:szCs w:val="28"/>
              </w:rPr>
              <w:t>21 ноября</w:t>
            </w:r>
            <w:r w:rsidR="00AB7B2F">
              <w:rPr>
                <w:rFonts w:eastAsia="MS Mincho"/>
                <w:szCs w:val="28"/>
              </w:rPr>
              <w:t xml:space="preserve"> 2012</w:t>
            </w:r>
            <w:r w:rsidR="009736C2">
              <w:rPr>
                <w:rFonts w:eastAsia="MS Mincho"/>
                <w:szCs w:val="28"/>
              </w:rPr>
              <w:t xml:space="preserve"> </w:t>
            </w:r>
            <w:r w:rsidR="007A5653" w:rsidRPr="00B2609C">
              <w:rPr>
                <w:rFonts w:eastAsia="MS Mincho"/>
                <w:szCs w:val="28"/>
              </w:rPr>
              <w:t xml:space="preserve">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753AEC">
            <w:pPr>
              <w:widowControl w:val="0"/>
              <w:spacing w:line="360" w:lineRule="atLeast"/>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753AEC">
            <w:pPr>
              <w:widowControl w:val="0"/>
              <w:spacing w:line="360" w:lineRule="atLeast"/>
              <w:ind w:left="452"/>
              <w:rPr>
                <w:rFonts w:eastAsia="MS Mincho"/>
              </w:rPr>
            </w:pPr>
            <w:proofErr w:type="gramStart"/>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roofErr w:type="gramEnd"/>
          </w:p>
        </w:tc>
      </w:tr>
      <w:tr w:rsidR="001A75C2" w:rsidTr="00B92D5F">
        <w:trPr>
          <w:trHeight w:val="354"/>
        </w:trPr>
        <w:tc>
          <w:tcPr>
            <w:tcW w:w="5311" w:type="dxa"/>
          </w:tcPr>
          <w:p w:rsidR="001A75C2" w:rsidRPr="00B2609C" w:rsidRDefault="001A75C2" w:rsidP="00753AEC">
            <w:pPr>
              <w:widowControl w:val="0"/>
              <w:spacing w:line="360" w:lineRule="atLeast"/>
              <w:rPr>
                <w:rFonts w:eastAsia="MS Mincho"/>
              </w:rPr>
            </w:pPr>
            <w:r w:rsidRPr="00B2609C">
              <w:rPr>
                <w:rFonts w:eastAsia="MS Mincho"/>
              </w:rPr>
              <w:t>Дата составления протокола:</w:t>
            </w:r>
          </w:p>
        </w:tc>
        <w:tc>
          <w:tcPr>
            <w:tcW w:w="4871" w:type="dxa"/>
          </w:tcPr>
          <w:p w:rsidR="001A75C2" w:rsidRPr="00FB578B" w:rsidRDefault="00C36779" w:rsidP="00753AEC">
            <w:pPr>
              <w:widowControl w:val="0"/>
              <w:spacing w:line="360" w:lineRule="atLeast"/>
              <w:ind w:left="452"/>
              <w:rPr>
                <w:rFonts w:eastAsia="MS Mincho"/>
              </w:rPr>
            </w:pPr>
            <w:r w:rsidRPr="00C36779">
              <w:rPr>
                <w:rFonts w:eastAsia="MS Mincho"/>
              </w:rPr>
              <w:t>23</w:t>
            </w:r>
            <w:r w:rsidR="00290073" w:rsidRPr="00C36779">
              <w:rPr>
                <w:rFonts w:eastAsia="MS Mincho"/>
              </w:rPr>
              <w:t xml:space="preserve"> ноября </w:t>
            </w:r>
            <w:r w:rsidR="00AB7B2F" w:rsidRPr="00C36779">
              <w:rPr>
                <w:rFonts w:eastAsia="MS Mincho"/>
              </w:rPr>
              <w:t>2012</w:t>
            </w:r>
            <w:r w:rsidR="007301E9" w:rsidRPr="00C36779">
              <w:rPr>
                <w:rFonts w:eastAsia="MS Mincho"/>
              </w:rPr>
              <w:t xml:space="preserve"> года.</w:t>
            </w:r>
          </w:p>
        </w:tc>
      </w:tr>
    </w:tbl>
    <w:p w:rsidR="00C34AD6" w:rsidRDefault="00C34AD6" w:rsidP="00237AAE">
      <w:pPr>
        <w:pStyle w:val="a7"/>
        <w:spacing w:line="360" w:lineRule="atLeast"/>
        <w:ind w:firstLine="840"/>
      </w:pPr>
    </w:p>
    <w:p w:rsidR="00546A6B" w:rsidRPr="00BB0C34" w:rsidRDefault="002C09DC" w:rsidP="0055421B">
      <w:pPr>
        <w:widowControl w:val="0"/>
        <w:spacing w:after="120" w:line="360" w:lineRule="atLeast"/>
        <w:ind w:firstLine="697"/>
        <w:jc w:val="both"/>
      </w:pPr>
      <w:r w:rsidRPr="00144148">
        <w:t>Члены Совета директоров ОАО «РАО Энергетические системы Востока», предста</w:t>
      </w:r>
      <w:r w:rsidR="003B60FC" w:rsidRPr="00144148">
        <w:t>вившие опросный лист по вопросам</w:t>
      </w:r>
      <w:r w:rsidRPr="00144148">
        <w:t xml:space="preserve"> повестки дня заседания:</w:t>
      </w:r>
      <w:r w:rsidR="00546A6B" w:rsidRPr="00144148">
        <w:t xml:space="preserve"> </w:t>
      </w:r>
      <w:proofErr w:type="spellStart"/>
      <w:r w:rsidR="00546A6B" w:rsidRPr="00BB0C34">
        <w:t>Дод</w:t>
      </w:r>
      <w:proofErr w:type="spellEnd"/>
      <w:r w:rsidR="00546A6B" w:rsidRPr="00BB0C34">
        <w:t xml:space="preserve"> Е.В., </w:t>
      </w:r>
      <w:r w:rsidR="00FB578B" w:rsidRPr="00BB0C34">
        <w:t xml:space="preserve">   </w:t>
      </w:r>
      <w:r w:rsidR="009E66A8" w:rsidRPr="00BB0C34">
        <w:t xml:space="preserve">Киров С.А., </w:t>
      </w:r>
      <w:r w:rsidR="00233A18" w:rsidRPr="00233A18">
        <w:t xml:space="preserve">Кожемяко О.Н., </w:t>
      </w:r>
      <w:proofErr w:type="spellStart"/>
      <w:r w:rsidR="00546A6B" w:rsidRPr="00BB0C34">
        <w:t>Посевина</w:t>
      </w:r>
      <w:proofErr w:type="spellEnd"/>
      <w:r w:rsidR="00546A6B" w:rsidRPr="00BB0C34">
        <w:t xml:space="preserve"> И.О., </w:t>
      </w:r>
      <w:proofErr w:type="spellStart"/>
      <w:r w:rsidR="00FB578B" w:rsidRPr="00BB0C34">
        <w:t>Ремес</w:t>
      </w:r>
      <w:proofErr w:type="spellEnd"/>
      <w:r w:rsidR="00FB578B" w:rsidRPr="00BB0C34">
        <w:t xml:space="preserve"> С.Ю., </w:t>
      </w:r>
      <w:r w:rsidR="00546A6B" w:rsidRPr="00BB0C34">
        <w:t xml:space="preserve">Савельев И.В., </w:t>
      </w:r>
      <w:proofErr w:type="spellStart"/>
      <w:r w:rsidR="00546A6B" w:rsidRPr="00BB0C34">
        <w:t>Ста</w:t>
      </w:r>
      <w:r w:rsidR="00BB0C34" w:rsidRPr="00BB0C34">
        <w:t>нюленайте</w:t>
      </w:r>
      <w:proofErr w:type="spellEnd"/>
      <w:r w:rsidR="00BB0C34" w:rsidRPr="00BB0C34">
        <w:t xml:space="preserve"> Я.Э., Толстогузов С.Н</w:t>
      </w:r>
      <w:r w:rsidR="0017089E" w:rsidRPr="00BB0C34">
        <w:t xml:space="preserve">.  </w:t>
      </w:r>
    </w:p>
    <w:p w:rsidR="00BB0C34" w:rsidRPr="00CB3EC3" w:rsidRDefault="00BB0C34" w:rsidP="00BB0C34">
      <w:pPr>
        <w:widowControl w:val="0"/>
        <w:spacing w:after="120" w:line="360" w:lineRule="atLeast"/>
        <w:ind w:firstLine="697"/>
        <w:jc w:val="both"/>
      </w:pPr>
      <w:r w:rsidRPr="00CB3EC3">
        <w:t xml:space="preserve">Члены Совета директоров ОАО «РАО Энергетические системы Востока», </w:t>
      </w:r>
      <w:r w:rsidRPr="00CB3EC3">
        <w:br/>
        <w:t>не представившие опросный лист по вопросам повестки дня заседания:</w:t>
      </w:r>
      <w:r w:rsidR="002239A2">
        <w:rPr>
          <w:color w:val="FF0000"/>
        </w:rPr>
        <w:t xml:space="preserve">         </w:t>
      </w:r>
      <w:proofErr w:type="spellStart"/>
      <w:r w:rsidRPr="00CB3EC3">
        <w:t>Шацкий</w:t>
      </w:r>
      <w:proofErr w:type="spellEnd"/>
      <w:r w:rsidRPr="00CB3EC3">
        <w:t xml:space="preserve"> П.О.  </w:t>
      </w:r>
    </w:p>
    <w:p w:rsidR="002C09DC" w:rsidRDefault="002C09DC" w:rsidP="0055421B">
      <w:pPr>
        <w:widowControl w:val="0"/>
        <w:spacing w:after="120" w:line="360" w:lineRule="atLeast"/>
        <w:ind w:firstLine="709"/>
        <w:jc w:val="both"/>
      </w:pPr>
      <w:r>
        <w:t>К</w:t>
      </w:r>
      <w:r w:rsidR="00850355">
        <w:t xml:space="preserve">ворум </w:t>
      </w:r>
      <w:r w:rsidRPr="00594757">
        <w:t>для проведения заседания Совета директоров</w:t>
      </w:r>
      <w:r w:rsidR="00A6540A">
        <w:t xml:space="preserve"> </w:t>
      </w:r>
      <w:r>
        <w:t>ОАО «РАО Энергетические системы Востока»</w:t>
      </w:r>
      <w:r w:rsidRPr="00594757">
        <w:t xml:space="preserve"> имеется.</w:t>
      </w:r>
    </w:p>
    <w:p w:rsidR="0076031B" w:rsidRPr="004A6A9F" w:rsidRDefault="0076031B" w:rsidP="00654C86">
      <w:pPr>
        <w:pStyle w:val="31"/>
        <w:spacing w:before="480" w:line="360" w:lineRule="auto"/>
        <w:ind w:firstLine="0"/>
        <w:jc w:val="center"/>
        <w:rPr>
          <w:b/>
          <w:szCs w:val="28"/>
        </w:rPr>
      </w:pPr>
      <w:r w:rsidRPr="004A6A9F">
        <w:rPr>
          <w:b/>
          <w:szCs w:val="28"/>
        </w:rPr>
        <w:t>Повестка дня заседания Совета директоров:</w:t>
      </w:r>
    </w:p>
    <w:p w:rsidR="0055421B" w:rsidRPr="0055421B" w:rsidRDefault="0055421B" w:rsidP="009A1D31">
      <w:pPr>
        <w:tabs>
          <w:tab w:val="left" w:pos="851"/>
        </w:tabs>
        <w:ind w:firstLine="567"/>
        <w:jc w:val="both"/>
        <w:rPr>
          <w:szCs w:val="28"/>
        </w:rPr>
      </w:pPr>
      <w:r w:rsidRPr="0055421B">
        <w:rPr>
          <w:b/>
          <w:szCs w:val="28"/>
        </w:rPr>
        <w:t>Вопрос № 1</w:t>
      </w:r>
      <w:r w:rsidRPr="0055421B">
        <w:rPr>
          <w:szCs w:val="28"/>
        </w:rPr>
        <w:t>: Об утверждении внутреннего документа, регулирующего деятельность Общества в области закупок товаров, работ, услуг и принятие решений в соответствии с утвержденным внутренним документом: «Об утверждении Альбома типовых форм закупочной документации для проведения конкурентных закупок в ОАО «РАО Энергетические системы Востока».</w:t>
      </w:r>
    </w:p>
    <w:p w:rsidR="0055421B" w:rsidRPr="0055421B" w:rsidRDefault="0055421B" w:rsidP="009A1D31">
      <w:pPr>
        <w:widowControl w:val="0"/>
        <w:tabs>
          <w:tab w:val="left" w:pos="851"/>
        </w:tabs>
        <w:ind w:firstLine="567"/>
        <w:jc w:val="both"/>
        <w:rPr>
          <w:szCs w:val="28"/>
        </w:rPr>
      </w:pPr>
      <w:r w:rsidRPr="0055421B">
        <w:rPr>
          <w:b/>
          <w:szCs w:val="28"/>
        </w:rPr>
        <w:t xml:space="preserve">Вопрос № 2: </w:t>
      </w:r>
      <w:r w:rsidRPr="0055421B">
        <w:rPr>
          <w:szCs w:val="28"/>
        </w:rPr>
        <w:t>Об участии ОАО «РАО Энергетические системы Востока» в других организациях: «О вступлении в Некоммерческое партнерство</w:t>
      </w:r>
      <w:r w:rsidRPr="0055421B">
        <w:rPr>
          <w:bCs/>
          <w:szCs w:val="28"/>
        </w:rPr>
        <w:t xml:space="preserve"> по содействию развитию торгово-закупочной отрасли</w:t>
      </w:r>
      <w:r w:rsidRPr="0055421B">
        <w:rPr>
          <w:szCs w:val="28"/>
        </w:rPr>
        <w:t xml:space="preserve"> «Национальная ассоциация институтов закупок».  </w:t>
      </w:r>
    </w:p>
    <w:p w:rsidR="0055421B" w:rsidRPr="00076BC0" w:rsidRDefault="0055421B" w:rsidP="009A1D31">
      <w:pPr>
        <w:tabs>
          <w:tab w:val="left" w:pos="851"/>
          <w:tab w:val="left" w:pos="9781"/>
        </w:tabs>
        <w:ind w:firstLine="567"/>
        <w:jc w:val="both"/>
        <w:rPr>
          <w:szCs w:val="28"/>
        </w:rPr>
      </w:pPr>
      <w:r w:rsidRPr="0055421B">
        <w:rPr>
          <w:b/>
          <w:szCs w:val="28"/>
        </w:rPr>
        <w:t>Вопрос № 3:</w:t>
      </w:r>
      <w:r w:rsidRPr="0055421B">
        <w:rPr>
          <w:szCs w:val="28"/>
        </w:rPr>
        <w:t xml:space="preserve"> </w:t>
      </w:r>
      <w:r w:rsidRPr="00076BC0">
        <w:rPr>
          <w:szCs w:val="28"/>
        </w:rPr>
        <w:t xml:space="preserve">Об определении позиции  ОАО «РАО Энергетические системы Востока» (представителей ОАО «РАО Энергетические системы Востока») по вопросу </w:t>
      </w:r>
      <w:proofErr w:type="gramStart"/>
      <w:r w:rsidRPr="00076BC0">
        <w:rPr>
          <w:szCs w:val="28"/>
        </w:rPr>
        <w:t>повестки дня заседания Совета директоров</w:t>
      </w:r>
      <w:proofErr w:type="gramEnd"/>
      <w:r w:rsidRPr="00076BC0">
        <w:rPr>
          <w:szCs w:val="28"/>
        </w:rPr>
        <w:t xml:space="preserve"> ОАО «Передвижная энергетика</w:t>
      </w:r>
      <w:r w:rsidR="00CE385C" w:rsidRPr="00076BC0">
        <w:rPr>
          <w:szCs w:val="28"/>
        </w:rPr>
        <w:t>»</w:t>
      </w:r>
      <w:r w:rsidRPr="00076BC0">
        <w:rPr>
          <w:szCs w:val="28"/>
        </w:rPr>
        <w:t>:</w:t>
      </w:r>
    </w:p>
    <w:p w:rsidR="0055421B" w:rsidRPr="00076BC0" w:rsidRDefault="0055421B" w:rsidP="009A1D31">
      <w:pPr>
        <w:tabs>
          <w:tab w:val="left" w:pos="851"/>
        </w:tabs>
        <w:ind w:firstLine="567"/>
        <w:jc w:val="both"/>
        <w:rPr>
          <w:szCs w:val="28"/>
        </w:rPr>
      </w:pPr>
      <w:r w:rsidRPr="00076BC0">
        <w:rPr>
          <w:szCs w:val="28"/>
        </w:rPr>
        <w:t>«Об участии ОАО «Передвижная энергетика» в Некоммерческом       партнерстве «Совет рынка по организации эффективной системы оптовой и розничной торговли электрической энергией и мощностью» (НП «Совет      рынка»)».</w:t>
      </w:r>
    </w:p>
    <w:p w:rsidR="0055421B" w:rsidRPr="0055421B" w:rsidRDefault="0055421B" w:rsidP="009A1D31">
      <w:pPr>
        <w:tabs>
          <w:tab w:val="left" w:pos="851"/>
        </w:tabs>
        <w:ind w:firstLine="567"/>
        <w:jc w:val="both"/>
        <w:rPr>
          <w:szCs w:val="28"/>
        </w:rPr>
      </w:pPr>
      <w:r w:rsidRPr="0055421B">
        <w:rPr>
          <w:b/>
          <w:szCs w:val="28"/>
        </w:rPr>
        <w:t>Вопрос № 4:</w:t>
      </w:r>
      <w:r w:rsidRPr="0055421B">
        <w:rPr>
          <w:szCs w:val="28"/>
        </w:rPr>
        <w:t xml:space="preserve"> Об одобрении заключения между ОАО «РАО Энергетические системы Востока» и ОАО «ДГК» дополнительного соглашения к агентскому </w:t>
      </w:r>
      <w:r w:rsidRPr="0055421B">
        <w:rPr>
          <w:szCs w:val="28"/>
        </w:rPr>
        <w:lastRenderedPageBreak/>
        <w:t>договору, являющегося сделкой, в совершении которой имеется заинтересованность.</w:t>
      </w:r>
    </w:p>
    <w:p w:rsidR="0055421B" w:rsidRPr="0055421B" w:rsidRDefault="0055421B" w:rsidP="009A1D31">
      <w:pPr>
        <w:tabs>
          <w:tab w:val="left" w:pos="851"/>
        </w:tabs>
        <w:ind w:firstLine="567"/>
        <w:jc w:val="both"/>
        <w:rPr>
          <w:szCs w:val="20"/>
        </w:rPr>
      </w:pPr>
      <w:r w:rsidRPr="0055421B">
        <w:rPr>
          <w:b/>
          <w:szCs w:val="20"/>
        </w:rPr>
        <w:t>Вопрос № 5:</w:t>
      </w:r>
      <w:r w:rsidRPr="0055421B">
        <w:rPr>
          <w:szCs w:val="20"/>
        </w:rPr>
        <w:t xml:space="preserve"> Об одобрении заключения между ОАО «РАО Энергетические системы Востока» и ОАО «Камчатскэнерго» дополнительного соглашения к агентскому договору, являющегося сделкой, в совершении которой имеется заинтересованность.</w:t>
      </w:r>
    </w:p>
    <w:p w:rsidR="0055421B" w:rsidRPr="0055421B" w:rsidRDefault="0055421B" w:rsidP="009A1D31">
      <w:pPr>
        <w:tabs>
          <w:tab w:val="left" w:pos="851"/>
        </w:tabs>
        <w:ind w:firstLine="567"/>
        <w:jc w:val="both"/>
        <w:rPr>
          <w:szCs w:val="20"/>
        </w:rPr>
      </w:pPr>
      <w:r w:rsidRPr="0055421B">
        <w:rPr>
          <w:b/>
          <w:szCs w:val="20"/>
        </w:rPr>
        <w:t>Вопрос № 6:</w:t>
      </w:r>
      <w:r w:rsidRPr="0055421B">
        <w:rPr>
          <w:szCs w:val="20"/>
        </w:rPr>
        <w:t xml:space="preserve"> Об одобрении заключения между ОАО «РАО Энергетические системы Востока» и ОАО «Магаданэнерго» дополнительного соглашения к агентскому договору, являющегося сделкой, в совершении которой имеется заинтересованность.</w:t>
      </w:r>
    </w:p>
    <w:p w:rsidR="0055421B" w:rsidRPr="0055421B" w:rsidRDefault="0055421B" w:rsidP="009A1D31">
      <w:pPr>
        <w:tabs>
          <w:tab w:val="left" w:pos="851"/>
        </w:tabs>
        <w:ind w:firstLine="567"/>
        <w:jc w:val="both"/>
        <w:rPr>
          <w:szCs w:val="20"/>
        </w:rPr>
      </w:pPr>
      <w:r w:rsidRPr="0055421B">
        <w:rPr>
          <w:b/>
          <w:szCs w:val="20"/>
        </w:rPr>
        <w:t>Вопрос № 7:</w:t>
      </w:r>
      <w:r w:rsidRPr="0055421B">
        <w:rPr>
          <w:szCs w:val="20"/>
        </w:rPr>
        <w:t xml:space="preserve"> Об одобрении заключения между ОАО «РАО Энергетические системы Востока» и ОАО «Магаданэнерго» дополнительного соглашения к агентскому договору, являющегося сделкой, в совершении которой имеется заинтересованность.</w:t>
      </w:r>
    </w:p>
    <w:p w:rsidR="0055421B" w:rsidRPr="0055421B" w:rsidRDefault="0055421B" w:rsidP="009A1D31">
      <w:pPr>
        <w:tabs>
          <w:tab w:val="left" w:pos="851"/>
        </w:tabs>
        <w:ind w:firstLine="567"/>
        <w:jc w:val="both"/>
        <w:rPr>
          <w:szCs w:val="20"/>
        </w:rPr>
      </w:pPr>
      <w:r w:rsidRPr="0055421B">
        <w:rPr>
          <w:b/>
          <w:szCs w:val="20"/>
        </w:rPr>
        <w:t>Вопрос № 8:</w:t>
      </w:r>
      <w:r w:rsidRPr="0055421B">
        <w:rPr>
          <w:szCs w:val="20"/>
        </w:rPr>
        <w:t xml:space="preserve"> Об одобрении заключения между ОАО «РАО Энергетические системы Востока» и ОАО «</w:t>
      </w:r>
      <w:proofErr w:type="spellStart"/>
      <w:r w:rsidRPr="0055421B">
        <w:rPr>
          <w:szCs w:val="20"/>
        </w:rPr>
        <w:t>Сахаэнерго</w:t>
      </w:r>
      <w:proofErr w:type="spellEnd"/>
      <w:r w:rsidRPr="0055421B">
        <w:rPr>
          <w:szCs w:val="20"/>
        </w:rPr>
        <w:t>» дополнительного соглашения к агентскому договору, являющегося сделкой, в совершении которой имеется заинтересованность.</w:t>
      </w:r>
    </w:p>
    <w:p w:rsidR="0055421B" w:rsidRPr="0055421B" w:rsidRDefault="0055421B" w:rsidP="009A1D31">
      <w:pPr>
        <w:tabs>
          <w:tab w:val="left" w:pos="851"/>
        </w:tabs>
        <w:ind w:firstLine="567"/>
        <w:jc w:val="both"/>
        <w:rPr>
          <w:szCs w:val="20"/>
        </w:rPr>
      </w:pPr>
      <w:r w:rsidRPr="0055421B">
        <w:rPr>
          <w:b/>
          <w:szCs w:val="20"/>
        </w:rPr>
        <w:t>Вопрос № 9:</w:t>
      </w:r>
      <w:r w:rsidRPr="0055421B">
        <w:rPr>
          <w:szCs w:val="20"/>
        </w:rPr>
        <w:t xml:space="preserve"> Об одобрении заключения между ОАО «РАО Энергетические системы Востока» и ОАО «</w:t>
      </w:r>
      <w:proofErr w:type="spellStart"/>
      <w:r w:rsidRPr="0055421B">
        <w:rPr>
          <w:szCs w:val="20"/>
        </w:rPr>
        <w:t>Сахаэнерго</w:t>
      </w:r>
      <w:proofErr w:type="spellEnd"/>
      <w:r w:rsidRPr="0055421B">
        <w:rPr>
          <w:szCs w:val="20"/>
        </w:rPr>
        <w:t>» дополнительного соглашения к агентскому договору, являющегося сделкой, в совершении которой имеется заинтересованность.</w:t>
      </w:r>
    </w:p>
    <w:p w:rsidR="0055421B" w:rsidRPr="0055421B" w:rsidRDefault="0055421B" w:rsidP="009A1D31">
      <w:pPr>
        <w:tabs>
          <w:tab w:val="left" w:pos="851"/>
        </w:tabs>
        <w:ind w:firstLine="567"/>
        <w:jc w:val="both"/>
        <w:rPr>
          <w:szCs w:val="20"/>
        </w:rPr>
      </w:pPr>
      <w:r w:rsidRPr="0055421B">
        <w:rPr>
          <w:b/>
          <w:szCs w:val="20"/>
        </w:rPr>
        <w:t>Вопрос № 10:</w:t>
      </w:r>
      <w:r w:rsidRPr="0055421B">
        <w:rPr>
          <w:szCs w:val="20"/>
        </w:rPr>
        <w:t xml:space="preserve"> Об одобрении заключения между ОАО «РАО Энергетические системы Востока» и ОАО «Сахалинэнерго» дополнительного соглашения к агентскому договору, являющегося сделкой, в совершении которой имеется заинтересованность.</w:t>
      </w:r>
    </w:p>
    <w:p w:rsidR="0055421B" w:rsidRPr="0055421B" w:rsidRDefault="0055421B" w:rsidP="009A1D31">
      <w:pPr>
        <w:tabs>
          <w:tab w:val="left" w:pos="851"/>
        </w:tabs>
        <w:ind w:firstLine="567"/>
        <w:jc w:val="both"/>
        <w:rPr>
          <w:szCs w:val="20"/>
        </w:rPr>
      </w:pPr>
      <w:r w:rsidRPr="0055421B">
        <w:rPr>
          <w:b/>
          <w:szCs w:val="20"/>
        </w:rPr>
        <w:t>Вопрос № 11:</w:t>
      </w:r>
      <w:r w:rsidRPr="0055421B">
        <w:rPr>
          <w:szCs w:val="20"/>
        </w:rPr>
        <w:t xml:space="preserve"> Об одобрении заключения между ОАО «РАО Энергетические системы Востока» и ОАО «Сахалинэнерго» дополнительного соглашения к агентскому договору, являющегося сделкой, в совершении которой имеется заинтересованность.</w:t>
      </w:r>
    </w:p>
    <w:p w:rsidR="0055421B" w:rsidRPr="0055421B" w:rsidRDefault="0055421B" w:rsidP="009A1D31">
      <w:pPr>
        <w:tabs>
          <w:tab w:val="left" w:pos="851"/>
        </w:tabs>
        <w:ind w:firstLine="567"/>
        <w:jc w:val="both"/>
        <w:rPr>
          <w:szCs w:val="20"/>
        </w:rPr>
      </w:pPr>
      <w:r w:rsidRPr="0055421B">
        <w:rPr>
          <w:b/>
          <w:szCs w:val="20"/>
        </w:rPr>
        <w:t>Вопрос № 12:</w:t>
      </w:r>
      <w:r w:rsidRPr="0055421B">
        <w:rPr>
          <w:szCs w:val="20"/>
        </w:rPr>
        <w:t xml:space="preserve"> Об одобрении заключения между ОАО «РАО Энергетические системы Востока» и ОАО «ЮЭСК» дополнительного соглашения к агентскому договору, являющегося сделкой, в совершении которой имеется заинтересованность.</w:t>
      </w:r>
    </w:p>
    <w:p w:rsidR="0055421B" w:rsidRPr="0055421B" w:rsidRDefault="0055421B" w:rsidP="009A1D31">
      <w:pPr>
        <w:tabs>
          <w:tab w:val="left" w:pos="851"/>
        </w:tabs>
        <w:ind w:firstLine="567"/>
        <w:jc w:val="both"/>
        <w:rPr>
          <w:szCs w:val="20"/>
        </w:rPr>
      </w:pPr>
      <w:r w:rsidRPr="0055421B">
        <w:rPr>
          <w:b/>
          <w:szCs w:val="20"/>
        </w:rPr>
        <w:t>Вопрос № 13:</w:t>
      </w:r>
      <w:r w:rsidRPr="0055421B">
        <w:rPr>
          <w:szCs w:val="20"/>
        </w:rPr>
        <w:t xml:space="preserve"> Об одобрении заключения между ОАО «РАО Энергетические системы Востока» и ОАО «ЮЭСК» дополнительного соглашения к агентскому договору, являющегося сделкой, в совершении которой имеется заинтересованность.</w:t>
      </w:r>
    </w:p>
    <w:p w:rsidR="0055421B" w:rsidRPr="0055421B" w:rsidRDefault="0055421B" w:rsidP="009A1D31">
      <w:pPr>
        <w:tabs>
          <w:tab w:val="left" w:pos="851"/>
        </w:tabs>
        <w:ind w:firstLine="567"/>
        <w:jc w:val="both"/>
        <w:rPr>
          <w:szCs w:val="20"/>
        </w:rPr>
      </w:pPr>
      <w:r w:rsidRPr="0055421B">
        <w:rPr>
          <w:b/>
          <w:szCs w:val="20"/>
        </w:rPr>
        <w:t>Вопрос № 14:</w:t>
      </w:r>
      <w:r w:rsidRPr="0055421B">
        <w:rPr>
          <w:szCs w:val="20"/>
        </w:rPr>
        <w:t xml:space="preserve"> Об одобрении заключения между ОАО «РАО Энергетические системы Востока» и ОАО АК «Якутскэнерго» дополнительного соглашения к агентскому договору, являющегося сделкой, в совершении которой имеется заинтересованность.</w:t>
      </w:r>
    </w:p>
    <w:p w:rsidR="0055421B" w:rsidRPr="0055421B" w:rsidRDefault="0055421B" w:rsidP="009A1D31">
      <w:pPr>
        <w:tabs>
          <w:tab w:val="left" w:pos="851"/>
        </w:tabs>
        <w:ind w:firstLine="567"/>
        <w:jc w:val="both"/>
        <w:rPr>
          <w:szCs w:val="20"/>
        </w:rPr>
      </w:pPr>
      <w:r w:rsidRPr="0055421B">
        <w:rPr>
          <w:b/>
          <w:szCs w:val="20"/>
        </w:rPr>
        <w:t>Вопрос № 15:</w:t>
      </w:r>
      <w:r w:rsidRPr="0055421B">
        <w:rPr>
          <w:szCs w:val="20"/>
        </w:rPr>
        <w:t xml:space="preserve"> Об одобрении заключения между ОАО «РАО Энергетические системы Востока» и ОАО АК «Якутскэнерго» дополнительного соглашения к агентскому договору, являющегося сделкой, в совершении которой имеется заинтересованность.</w:t>
      </w:r>
    </w:p>
    <w:p w:rsidR="0055421B" w:rsidRPr="0055421B" w:rsidRDefault="0055421B" w:rsidP="009A1D31">
      <w:pPr>
        <w:tabs>
          <w:tab w:val="left" w:pos="851"/>
        </w:tabs>
        <w:ind w:firstLine="567"/>
        <w:jc w:val="both"/>
        <w:rPr>
          <w:szCs w:val="20"/>
        </w:rPr>
      </w:pPr>
      <w:r w:rsidRPr="0055421B">
        <w:rPr>
          <w:b/>
          <w:szCs w:val="20"/>
        </w:rPr>
        <w:lastRenderedPageBreak/>
        <w:t xml:space="preserve">Вопрос № 16: </w:t>
      </w:r>
      <w:r w:rsidRPr="0055421B">
        <w:rPr>
          <w:szCs w:val="20"/>
        </w:rPr>
        <w:t>Об утверждении Положения о Комитете по стратегии и инвестициям Совета директоров ОАО «РАО Энергетические системы Востока» в новой редакции.</w:t>
      </w:r>
    </w:p>
    <w:p w:rsidR="0055421B" w:rsidRPr="0055421B" w:rsidRDefault="0055421B" w:rsidP="009A1D31">
      <w:pPr>
        <w:tabs>
          <w:tab w:val="left" w:pos="851"/>
        </w:tabs>
        <w:ind w:firstLine="567"/>
        <w:jc w:val="both"/>
        <w:rPr>
          <w:szCs w:val="20"/>
        </w:rPr>
      </w:pPr>
      <w:r w:rsidRPr="0055421B">
        <w:rPr>
          <w:b/>
          <w:szCs w:val="20"/>
        </w:rPr>
        <w:t>Вопрос № 17:</w:t>
      </w:r>
      <w:r w:rsidRPr="0055421B">
        <w:rPr>
          <w:szCs w:val="20"/>
        </w:rPr>
        <w:t xml:space="preserve"> О совершении Обществом сделок, которые могут повлечь возникновение обязательств, выраженных в иностранной валюте (либо обязательств, величина которых привяз</w:t>
      </w:r>
      <w:r w:rsidR="00EA5FAA">
        <w:rPr>
          <w:szCs w:val="20"/>
        </w:rPr>
        <w:t>ывается к иностранной валюте)</w:t>
      </w:r>
      <w:r>
        <w:rPr>
          <w:szCs w:val="20"/>
        </w:rPr>
        <w:t xml:space="preserve">:                </w:t>
      </w:r>
      <w:r w:rsidR="00EA5FAA">
        <w:rPr>
          <w:szCs w:val="20"/>
        </w:rPr>
        <w:t xml:space="preserve">  </w:t>
      </w:r>
      <w:r w:rsidRPr="0055421B">
        <w:rPr>
          <w:szCs w:val="20"/>
        </w:rPr>
        <w:t xml:space="preserve">«О заключении между ОАО «РАО Энергетические системы Востока» и           </w:t>
      </w:r>
      <w:r>
        <w:rPr>
          <w:szCs w:val="20"/>
        </w:rPr>
        <w:t xml:space="preserve">   </w:t>
      </w:r>
      <w:r w:rsidRPr="0055421B">
        <w:rPr>
          <w:szCs w:val="20"/>
        </w:rPr>
        <w:t>ООО «</w:t>
      </w:r>
      <w:proofErr w:type="spellStart"/>
      <w:r w:rsidRPr="0055421B">
        <w:rPr>
          <w:szCs w:val="20"/>
        </w:rPr>
        <w:t>ДжиИ</w:t>
      </w:r>
      <w:proofErr w:type="spellEnd"/>
      <w:r w:rsidRPr="0055421B">
        <w:rPr>
          <w:szCs w:val="20"/>
        </w:rPr>
        <w:t xml:space="preserve"> </w:t>
      </w:r>
      <w:proofErr w:type="gramStart"/>
      <w:r w:rsidRPr="0055421B">
        <w:rPr>
          <w:szCs w:val="20"/>
        </w:rPr>
        <w:t>Рус</w:t>
      </w:r>
      <w:proofErr w:type="gramEnd"/>
      <w:r w:rsidRPr="0055421B">
        <w:rPr>
          <w:szCs w:val="20"/>
        </w:rPr>
        <w:t xml:space="preserve">» договора на оказание услуг по техническому консультированию при монтаже и </w:t>
      </w:r>
      <w:proofErr w:type="spellStart"/>
      <w:r w:rsidRPr="0055421B">
        <w:rPr>
          <w:szCs w:val="20"/>
        </w:rPr>
        <w:t>пусконаладке</w:t>
      </w:r>
      <w:proofErr w:type="spellEnd"/>
      <w:r w:rsidRPr="0055421B">
        <w:rPr>
          <w:szCs w:val="20"/>
        </w:rPr>
        <w:t xml:space="preserve"> трех газотурбинных энергоблоков LM6000 PF </w:t>
      </w:r>
      <w:proofErr w:type="spellStart"/>
      <w:r w:rsidRPr="0055421B">
        <w:rPr>
          <w:szCs w:val="20"/>
        </w:rPr>
        <w:t>Sprint</w:t>
      </w:r>
      <w:proofErr w:type="spellEnd"/>
      <w:r w:rsidR="00EA5FAA">
        <w:rPr>
          <w:szCs w:val="20"/>
        </w:rPr>
        <w:t>»</w:t>
      </w:r>
      <w:r w:rsidRPr="0055421B">
        <w:rPr>
          <w:szCs w:val="20"/>
        </w:rPr>
        <w:t>.</w:t>
      </w:r>
    </w:p>
    <w:p w:rsidR="0055421B" w:rsidRPr="00076BC0" w:rsidRDefault="0055421B" w:rsidP="009A1D31">
      <w:pPr>
        <w:ind w:firstLine="567"/>
        <w:jc w:val="both"/>
        <w:rPr>
          <w:rFonts w:eastAsia="Calibri"/>
          <w:szCs w:val="28"/>
          <w:lang w:eastAsia="en-US"/>
        </w:rPr>
      </w:pPr>
      <w:r w:rsidRPr="00076BC0">
        <w:rPr>
          <w:rFonts w:eastAsia="Calibri"/>
          <w:b/>
          <w:szCs w:val="28"/>
          <w:lang w:eastAsia="en-US"/>
        </w:rPr>
        <w:t>Вопрос № 18:</w:t>
      </w:r>
      <w:r w:rsidRPr="00076BC0">
        <w:rPr>
          <w:rFonts w:eastAsia="Calibri"/>
          <w:szCs w:val="28"/>
          <w:lang w:eastAsia="en-US"/>
        </w:rPr>
        <w:t xml:space="preserve"> Об определении позиции ОАО «РАО Энергетические системы Востока» (представителей ОАО «РАО Энергетические системы Востока») по вопросу повестки дня внеочередного Общего собрания участников ООО «Восток-</w:t>
      </w:r>
      <w:proofErr w:type="spellStart"/>
      <w:r w:rsidRPr="00076BC0">
        <w:rPr>
          <w:rFonts w:eastAsia="Calibri"/>
          <w:szCs w:val="28"/>
          <w:lang w:eastAsia="en-US"/>
        </w:rPr>
        <w:t>Финанс</w:t>
      </w:r>
      <w:proofErr w:type="spellEnd"/>
      <w:r w:rsidRPr="00076BC0">
        <w:rPr>
          <w:rFonts w:eastAsia="Calibri"/>
          <w:szCs w:val="28"/>
          <w:lang w:eastAsia="en-US"/>
        </w:rPr>
        <w:t>»  «О прекращении у</w:t>
      </w:r>
      <w:r w:rsidR="00144148" w:rsidRPr="00076BC0">
        <w:rPr>
          <w:rFonts w:eastAsia="Calibri"/>
          <w:szCs w:val="28"/>
          <w:lang w:eastAsia="en-US"/>
        </w:rPr>
        <w:t>частия ООО «Восток-</w:t>
      </w:r>
      <w:proofErr w:type="spellStart"/>
      <w:r w:rsidR="00144148" w:rsidRPr="00076BC0">
        <w:rPr>
          <w:rFonts w:eastAsia="Calibri"/>
          <w:szCs w:val="28"/>
          <w:lang w:eastAsia="en-US"/>
        </w:rPr>
        <w:t>Финанс</w:t>
      </w:r>
      <w:proofErr w:type="spellEnd"/>
      <w:r w:rsidR="00144148" w:rsidRPr="00076BC0">
        <w:rPr>
          <w:rFonts w:eastAsia="Calibri"/>
          <w:szCs w:val="28"/>
          <w:lang w:eastAsia="en-US"/>
        </w:rPr>
        <w:t xml:space="preserve">» в  </w:t>
      </w:r>
      <w:r w:rsidRPr="00076BC0">
        <w:rPr>
          <w:rFonts w:eastAsia="Calibri"/>
          <w:szCs w:val="28"/>
          <w:lang w:eastAsia="en-US"/>
        </w:rPr>
        <w:t>ЗАО НКО МРЦ».</w:t>
      </w:r>
    </w:p>
    <w:p w:rsidR="0055421B" w:rsidRPr="0055421B" w:rsidRDefault="0055421B" w:rsidP="009A1D31">
      <w:pPr>
        <w:tabs>
          <w:tab w:val="left" w:pos="851"/>
        </w:tabs>
        <w:ind w:firstLine="567"/>
        <w:jc w:val="both"/>
        <w:rPr>
          <w:szCs w:val="20"/>
        </w:rPr>
      </w:pPr>
      <w:r w:rsidRPr="0055421B">
        <w:rPr>
          <w:b/>
          <w:szCs w:val="20"/>
        </w:rPr>
        <w:t>Вопрос № 19:</w:t>
      </w:r>
      <w:r w:rsidRPr="0055421B">
        <w:rPr>
          <w:szCs w:val="20"/>
        </w:rPr>
        <w:t xml:space="preserve"> О приоритетных направлениях деятельности Общества: «Об организации корпоративного управления».</w:t>
      </w:r>
    </w:p>
    <w:p w:rsidR="0055421B" w:rsidRDefault="0055421B" w:rsidP="00980A0B">
      <w:pPr>
        <w:pStyle w:val="31"/>
        <w:spacing w:line="360" w:lineRule="auto"/>
        <w:ind w:firstLine="0"/>
        <w:jc w:val="center"/>
        <w:rPr>
          <w:b/>
          <w:szCs w:val="28"/>
        </w:rPr>
      </w:pPr>
    </w:p>
    <w:p w:rsidR="00637D6D" w:rsidRPr="00844F92" w:rsidRDefault="00637D6D" w:rsidP="00980A0B">
      <w:pPr>
        <w:pStyle w:val="31"/>
        <w:spacing w:line="360" w:lineRule="auto"/>
        <w:ind w:firstLine="0"/>
        <w:jc w:val="center"/>
        <w:rPr>
          <w:b/>
          <w:szCs w:val="28"/>
        </w:rPr>
      </w:pPr>
      <w:r w:rsidRPr="00844F92">
        <w:rPr>
          <w:b/>
          <w:szCs w:val="28"/>
        </w:rPr>
        <w:t>Подведение итогов голосования и принятые решения:</w:t>
      </w:r>
    </w:p>
    <w:p w:rsidR="0055421B" w:rsidRPr="0055421B" w:rsidRDefault="00136C3A" w:rsidP="0055421B">
      <w:pPr>
        <w:pStyle w:val="32"/>
        <w:ind w:firstLine="567"/>
        <w:rPr>
          <w:rFonts w:eastAsia="Lucida Sans Unicode"/>
          <w:kern w:val="1"/>
          <w:szCs w:val="28"/>
          <w:lang w:eastAsia="en-US"/>
        </w:rPr>
      </w:pPr>
      <w:r w:rsidRPr="00136C3A">
        <w:rPr>
          <w:rFonts w:eastAsia="Lucida Sans Unicode"/>
          <w:b/>
          <w:kern w:val="1"/>
          <w:szCs w:val="28"/>
          <w:lang w:eastAsia="en-US"/>
        </w:rPr>
        <w:t>Вопрос № 1:</w:t>
      </w:r>
      <w:r w:rsidRPr="00136C3A">
        <w:rPr>
          <w:rFonts w:eastAsia="Lucida Sans Unicode"/>
          <w:kern w:val="1"/>
          <w:szCs w:val="28"/>
          <w:lang w:eastAsia="en-US"/>
        </w:rPr>
        <w:t xml:space="preserve"> </w:t>
      </w:r>
      <w:r w:rsidR="0055421B" w:rsidRPr="0055421B">
        <w:rPr>
          <w:rFonts w:eastAsia="Lucida Sans Unicode"/>
          <w:kern w:val="1"/>
          <w:szCs w:val="28"/>
          <w:lang w:eastAsia="en-US"/>
        </w:rPr>
        <w:t>Об утверждении внутреннего документа, регулирующего деятельность Общества в области закупок товаров, работ, услуг и принятие решений в соответствии с утве</w:t>
      </w:r>
      <w:r w:rsidR="00144148">
        <w:rPr>
          <w:rFonts w:eastAsia="Lucida Sans Unicode"/>
          <w:kern w:val="1"/>
          <w:szCs w:val="28"/>
          <w:lang w:eastAsia="en-US"/>
        </w:rPr>
        <w:t xml:space="preserve">ржденным внутренним документом: </w:t>
      </w:r>
      <w:r w:rsidR="0055421B" w:rsidRPr="0055421B">
        <w:rPr>
          <w:rFonts w:eastAsia="Lucida Sans Unicode"/>
          <w:kern w:val="1"/>
          <w:szCs w:val="28"/>
          <w:lang w:eastAsia="en-US"/>
        </w:rPr>
        <w:t>«Об утверждении Альбома типовых форм закупочной документации для проведения конкурентных закупок в ОАО «РАО Энергетические системы Востока».</w:t>
      </w:r>
    </w:p>
    <w:p w:rsidR="00971B3F" w:rsidRDefault="00971B3F" w:rsidP="00136C3A">
      <w:pPr>
        <w:ind w:firstLine="567"/>
        <w:jc w:val="both"/>
        <w:rPr>
          <w:b/>
          <w:szCs w:val="28"/>
        </w:rPr>
      </w:pPr>
    </w:p>
    <w:p w:rsidR="00844F92" w:rsidRDefault="00B67026" w:rsidP="00136C3A">
      <w:pPr>
        <w:ind w:firstLine="567"/>
        <w:jc w:val="both"/>
        <w:rPr>
          <w:b/>
          <w:szCs w:val="28"/>
        </w:rPr>
      </w:pPr>
      <w:r w:rsidRPr="00136C3A">
        <w:rPr>
          <w:b/>
          <w:szCs w:val="28"/>
        </w:rPr>
        <w:t xml:space="preserve">Решение: </w:t>
      </w:r>
    </w:p>
    <w:p w:rsidR="0055421B" w:rsidRPr="0055421B" w:rsidRDefault="0055421B" w:rsidP="0055421B">
      <w:pPr>
        <w:tabs>
          <w:tab w:val="left" w:pos="426"/>
        </w:tabs>
        <w:ind w:firstLine="567"/>
        <w:jc w:val="both"/>
        <w:rPr>
          <w:szCs w:val="28"/>
        </w:rPr>
      </w:pPr>
      <w:r w:rsidRPr="0055421B">
        <w:rPr>
          <w:szCs w:val="28"/>
        </w:rPr>
        <w:t>Утвердить Альбом типовых форм закупочной документации для проведения конкурентных закупок в ОАО «РАО Энергетические системы Востока» согласно Приложению № 1 к настоящему протоколу.</w:t>
      </w:r>
    </w:p>
    <w:p w:rsidR="00136C3A" w:rsidRPr="00136C3A" w:rsidRDefault="00136C3A" w:rsidP="00136C3A">
      <w:pPr>
        <w:ind w:firstLine="567"/>
        <w:jc w:val="both"/>
        <w:rPr>
          <w:b/>
          <w:szCs w:val="28"/>
        </w:rPr>
      </w:pPr>
    </w:p>
    <w:p w:rsidR="00773A17" w:rsidRPr="00773A17" w:rsidRDefault="00971B3F" w:rsidP="00773A17">
      <w:pPr>
        <w:ind w:firstLine="567"/>
        <w:jc w:val="both"/>
        <w:rPr>
          <w:b/>
          <w:bCs/>
          <w:i/>
          <w:szCs w:val="28"/>
        </w:rPr>
      </w:pPr>
      <w:r w:rsidRPr="00971B3F">
        <w:rPr>
          <w:bCs/>
          <w:szCs w:val="28"/>
        </w:rPr>
        <w:t>По итогам голосования</w:t>
      </w:r>
      <w:r w:rsidRPr="00971B3F">
        <w:rPr>
          <w:b/>
          <w:bCs/>
          <w:szCs w:val="28"/>
        </w:rPr>
        <w:t xml:space="preserve"> р</w:t>
      </w:r>
      <w:r w:rsidR="00773A17" w:rsidRPr="00971B3F">
        <w:rPr>
          <w:b/>
          <w:bCs/>
          <w:szCs w:val="28"/>
        </w:rPr>
        <w:t>ешение принято</w:t>
      </w:r>
      <w:r w:rsidR="00773A17" w:rsidRPr="00773A17">
        <w:rPr>
          <w:b/>
          <w:bCs/>
          <w:i/>
          <w:szCs w:val="28"/>
        </w:rPr>
        <w:t>.</w:t>
      </w:r>
    </w:p>
    <w:p w:rsidR="00773A17" w:rsidRDefault="00773A17" w:rsidP="00136C3A">
      <w:pPr>
        <w:ind w:firstLine="567"/>
        <w:jc w:val="both"/>
        <w:rPr>
          <w:bCs/>
          <w:i/>
          <w:szCs w:val="28"/>
        </w:rPr>
      </w:pPr>
    </w:p>
    <w:p w:rsidR="00136C3A" w:rsidRPr="0055421B" w:rsidRDefault="00136C3A" w:rsidP="00AF29BF">
      <w:pPr>
        <w:ind w:firstLine="567"/>
        <w:jc w:val="both"/>
        <w:rPr>
          <w:b/>
          <w:color w:val="FF0000"/>
          <w:szCs w:val="28"/>
        </w:rPr>
      </w:pPr>
    </w:p>
    <w:p w:rsidR="00E2794A" w:rsidRPr="00E2794A" w:rsidRDefault="00E2794A" w:rsidP="00E2794A">
      <w:pPr>
        <w:ind w:firstLine="709"/>
        <w:jc w:val="both"/>
        <w:rPr>
          <w:rFonts w:eastAsia="Calibri"/>
          <w:szCs w:val="28"/>
          <w:lang w:eastAsia="en-US"/>
        </w:rPr>
      </w:pPr>
      <w:r w:rsidRPr="00E2794A">
        <w:rPr>
          <w:rFonts w:eastAsia="Calibri"/>
          <w:b/>
          <w:szCs w:val="28"/>
          <w:lang w:eastAsia="en-US"/>
        </w:rPr>
        <w:t>Вопрос № 2:</w:t>
      </w:r>
      <w:r w:rsidRPr="00E2794A">
        <w:rPr>
          <w:rFonts w:eastAsia="Calibri"/>
          <w:szCs w:val="28"/>
          <w:lang w:eastAsia="en-US"/>
        </w:rPr>
        <w:t xml:space="preserve"> Об участии ОАО «РАО Энергетические системы Востока» в других организациях: </w:t>
      </w:r>
      <w:r w:rsidR="00144148">
        <w:rPr>
          <w:rFonts w:eastAsia="Calibri"/>
          <w:szCs w:val="28"/>
          <w:lang w:eastAsia="en-US"/>
        </w:rPr>
        <w:t>«</w:t>
      </w:r>
      <w:r w:rsidRPr="00E2794A">
        <w:rPr>
          <w:rFonts w:eastAsia="Calibri"/>
          <w:szCs w:val="28"/>
          <w:lang w:eastAsia="en-US"/>
        </w:rPr>
        <w:t>О вступлении в Некоммерческое партнерство</w:t>
      </w:r>
      <w:r w:rsidRPr="00E2794A">
        <w:rPr>
          <w:rFonts w:eastAsia="Calibri"/>
          <w:bCs/>
          <w:szCs w:val="28"/>
          <w:lang w:eastAsia="en-US"/>
        </w:rPr>
        <w:t xml:space="preserve"> по содействию развитию торгово-закупочной отрасли</w:t>
      </w:r>
      <w:r w:rsidRPr="00E2794A">
        <w:rPr>
          <w:rFonts w:eastAsia="Calibri"/>
          <w:szCs w:val="28"/>
          <w:lang w:eastAsia="en-US"/>
        </w:rPr>
        <w:t xml:space="preserve"> «Национальная ассоциация институтов закупок».  </w:t>
      </w:r>
    </w:p>
    <w:p w:rsidR="008F0C72" w:rsidRDefault="008F0C72" w:rsidP="008F0C72">
      <w:pPr>
        <w:ind w:firstLine="709"/>
        <w:jc w:val="both"/>
        <w:rPr>
          <w:rFonts w:eastAsia="Calibri"/>
          <w:b/>
          <w:color w:val="FF0000"/>
          <w:szCs w:val="28"/>
          <w:lang w:eastAsia="en-US"/>
        </w:rPr>
      </w:pPr>
    </w:p>
    <w:p w:rsidR="00FD4825" w:rsidRPr="00E2794A" w:rsidRDefault="00FD4825" w:rsidP="00FD4825">
      <w:pPr>
        <w:ind w:firstLine="708"/>
        <w:jc w:val="both"/>
        <w:rPr>
          <w:b/>
          <w:szCs w:val="28"/>
        </w:rPr>
      </w:pPr>
      <w:r w:rsidRPr="00E2794A">
        <w:rPr>
          <w:b/>
          <w:szCs w:val="28"/>
        </w:rPr>
        <w:t xml:space="preserve">Решение: </w:t>
      </w:r>
    </w:p>
    <w:p w:rsidR="00E2794A" w:rsidRPr="00E2794A" w:rsidRDefault="00E2794A" w:rsidP="00E2794A">
      <w:pPr>
        <w:ind w:firstLine="567"/>
        <w:jc w:val="both"/>
        <w:rPr>
          <w:bCs/>
          <w:szCs w:val="28"/>
        </w:rPr>
      </w:pPr>
      <w:r w:rsidRPr="00E2794A">
        <w:rPr>
          <w:szCs w:val="28"/>
        </w:rPr>
        <w:t>О</w:t>
      </w:r>
      <w:r w:rsidRPr="00E2794A">
        <w:rPr>
          <w:bCs/>
          <w:szCs w:val="28"/>
        </w:rPr>
        <w:t>добрить вступление ОАО «РАО Энергетические системы Востока»  в члены Некоммерческого партнерства по содействию развитию торгово-закупочной отрасли</w:t>
      </w:r>
      <w:r w:rsidRPr="00E2794A">
        <w:rPr>
          <w:szCs w:val="28"/>
        </w:rPr>
        <w:t xml:space="preserve"> «Национальная ассоциация институтов закупок»</w:t>
      </w:r>
      <w:r w:rsidRPr="00E2794A">
        <w:rPr>
          <w:bCs/>
          <w:szCs w:val="28"/>
        </w:rPr>
        <w:t xml:space="preserve"> на следующих существенных условиях:</w:t>
      </w:r>
    </w:p>
    <w:p w:rsidR="00E2794A" w:rsidRPr="00E2794A" w:rsidRDefault="00E2794A" w:rsidP="00E2794A">
      <w:pPr>
        <w:ind w:firstLine="567"/>
        <w:jc w:val="both"/>
        <w:rPr>
          <w:bCs/>
          <w:szCs w:val="28"/>
        </w:rPr>
      </w:pPr>
      <w:r w:rsidRPr="00E2794A">
        <w:rPr>
          <w:bCs/>
          <w:szCs w:val="28"/>
        </w:rPr>
        <w:t>– размер вступительного (единовременного) взноса – 25 000,00 рублей;</w:t>
      </w:r>
    </w:p>
    <w:p w:rsidR="00E2794A" w:rsidRPr="00E2794A" w:rsidRDefault="00E2794A" w:rsidP="00E2794A">
      <w:pPr>
        <w:ind w:firstLine="567"/>
        <w:jc w:val="both"/>
        <w:rPr>
          <w:bCs/>
          <w:szCs w:val="28"/>
        </w:rPr>
      </w:pPr>
      <w:r w:rsidRPr="00E2794A">
        <w:rPr>
          <w:bCs/>
          <w:szCs w:val="28"/>
        </w:rPr>
        <w:t>– размер членского (ежегодного) взноса – 50 000,00 рублей в год.</w:t>
      </w:r>
    </w:p>
    <w:p w:rsidR="008F0C72" w:rsidRPr="0055421B" w:rsidRDefault="008F0C72" w:rsidP="00FD4825">
      <w:pPr>
        <w:ind w:firstLine="708"/>
        <w:jc w:val="both"/>
        <w:rPr>
          <w:b/>
          <w:color w:val="FF0000"/>
          <w:szCs w:val="28"/>
        </w:rPr>
      </w:pPr>
    </w:p>
    <w:p w:rsidR="00001630" w:rsidRPr="00773A17" w:rsidRDefault="00001630" w:rsidP="00001630">
      <w:pPr>
        <w:ind w:firstLine="567"/>
        <w:jc w:val="both"/>
        <w:rPr>
          <w:b/>
          <w:bCs/>
          <w:i/>
          <w:szCs w:val="28"/>
        </w:rPr>
      </w:pPr>
      <w:r w:rsidRPr="00971B3F">
        <w:rPr>
          <w:bCs/>
          <w:szCs w:val="28"/>
        </w:rPr>
        <w:t>По итогам голосования</w:t>
      </w:r>
      <w:r w:rsidRPr="00971B3F">
        <w:rPr>
          <w:b/>
          <w:bCs/>
          <w:szCs w:val="28"/>
        </w:rPr>
        <w:t xml:space="preserve"> решение принято</w:t>
      </w:r>
      <w:r w:rsidRPr="00773A17">
        <w:rPr>
          <w:b/>
          <w:bCs/>
          <w:i/>
          <w:szCs w:val="28"/>
        </w:rPr>
        <w:t>.</w:t>
      </w:r>
    </w:p>
    <w:p w:rsidR="008E3208" w:rsidRDefault="008E3208" w:rsidP="00E2794A">
      <w:pPr>
        <w:pStyle w:val="a7"/>
        <w:rPr>
          <w:b/>
          <w:szCs w:val="28"/>
        </w:rPr>
      </w:pPr>
    </w:p>
    <w:p w:rsidR="00E2794A" w:rsidRPr="00ED7FBB" w:rsidRDefault="00E2794A" w:rsidP="009351CA">
      <w:pPr>
        <w:pStyle w:val="a7"/>
        <w:ind w:firstLine="567"/>
        <w:rPr>
          <w:szCs w:val="28"/>
        </w:rPr>
      </w:pPr>
      <w:r w:rsidRPr="00ED7FBB">
        <w:rPr>
          <w:b/>
          <w:szCs w:val="28"/>
        </w:rPr>
        <w:t>Вопрос № 3:</w:t>
      </w:r>
      <w:r w:rsidRPr="00ED7FBB">
        <w:rPr>
          <w:szCs w:val="28"/>
        </w:rPr>
        <w:t xml:space="preserve"> Об определении позиции  ОАО «РАО Энергетические системы Востока» (представителей ОАО «РАО Энергетические системы Востока») по вопросу </w:t>
      </w:r>
      <w:proofErr w:type="gramStart"/>
      <w:r w:rsidRPr="00ED7FBB">
        <w:rPr>
          <w:szCs w:val="28"/>
        </w:rPr>
        <w:t>повестки дня заседания Совета директоров</w:t>
      </w:r>
      <w:proofErr w:type="gramEnd"/>
      <w:r w:rsidRPr="00ED7FBB">
        <w:rPr>
          <w:szCs w:val="28"/>
        </w:rPr>
        <w:t xml:space="preserve"> ОАО «Передвижная энергетика</w:t>
      </w:r>
      <w:r w:rsidR="00CE385C" w:rsidRPr="00ED7FBB">
        <w:rPr>
          <w:szCs w:val="28"/>
        </w:rPr>
        <w:t>»</w:t>
      </w:r>
      <w:r w:rsidRPr="00ED7FBB">
        <w:rPr>
          <w:szCs w:val="28"/>
        </w:rPr>
        <w:t>: «Об участии ОАО «Передвижная энергетика» в Некоммерческом  партнерстве «Совет рынка по организации эффективной системы оптовой и розничной торговли электрической энергией и мощностью» (НП «Совет рынка»)».</w:t>
      </w:r>
    </w:p>
    <w:p w:rsidR="00ED7FBB" w:rsidRDefault="00ED7FBB" w:rsidP="00DC3B03">
      <w:pPr>
        <w:pStyle w:val="a7"/>
        <w:rPr>
          <w:szCs w:val="28"/>
        </w:rPr>
      </w:pPr>
    </w:p>
    <w:p w:rsidR="00DC3B03" w:rsidRPr="00ED7FBB" w:rsidRDefault="00ED7FBB" w:rsidP="009351CA">
      <w:pPr>
        <w:pStyle w:val="a7"/>
        <w:ind w:firstLine="567"/>
        <w:rPr>
          <w:b/>
          <w:szCs w:val="28"/>
        </w:rPr>
      </w:pPr>
      <w:r w:rsidRPr="00ED7FBB">
        <w:rPr>
          <w:b/>
          <w:szCs w:val="28"/>
        </w:rPr>
        <w:t>Решение:</w:t>
      </w:r>
    </w:p>
    <w:p w:rsidR="00001630" w:rsidRPr="009351CA" w:rsidRDefault="00A47E67" w:rsidP="009351CA">
      <w:pPr>
        <w:ind w:firstLine="567"/>
        <w:jc w:val="both"/>
        <w:rPr>
          <w:szCs w:val="28"/>
        </w:rPr>
      </w:pPr>
      <w:r w:rsidRPr="009351CA">
        <w:rPr>
          <w:szCs w:val="28"/>
        </w:rPr>
        <w:t>Коммерческая тайна</w:t>
      </w:r>
    </w:p>
    <w:p w:rsidR="00001630" w:rsidRPr="001022B3" w:rsidRDefault="00001630" w:rsidP="009351CA">
      <w:pPr>
        <w:ind w:firstLine="567"/>
        <w:jc w:val="both"/>
        <w:rPr>
          <w:b/>
          <w:szCs w:val="28"/>
        </w:rPr>
      </w:pPr>
    </w:p>
    <w:p w:rsidR="00001630" w:rsidRPr="00EA01EE" w:rsidRDefault="00ED7FBB" w:rsidP="009351CA">
      <w:pPr>
        <w:ind w:firstLine="567"/>
        <w:jc w:val="both"/>
        <w:rPr>
          <w:b/>
          <w:bCs/>
          <w:szCs w:val="28"/>
        </w:rPr>
      </w:pPr>
      <w:r>
        <w:rPr>
          <w:bCs/>
          <w:szCs w:val="28"/>
        </w:rPr>
        <w:t xml:space="preserve"> </w:t>
      </w:r>
      <w:r w:rsidR="00001630" w:rsidRPr="00EA01EE">
        <w:rPr>
          <w:bCs/>
          <w:szCs w:val="28"/>
        </w:rPr>
        <w:t>По итогам голосования</w:t>
      </w:r>
      <w:r>
        <w:rPr>
          <w:b/>
          <w:bCs/>
          <w:szCs w:val="28"/>
        </w:rPr>
        <w:t xml:space="preserve"> решение принято</w:t>
      </w:r>
      <w:r w:rsidR="00001630" w:rsidRPr="00EA01EE">
        <w:rPr>
          <w:b/>
          <w:bCs/>
          <w:szCs w:val="28"/>
        </w:rPr>
        <w:t>.</w:t>
      </w:r>
    </w:p>
    <w:p w:rsidR="00DC3B03" w:rsidRDefault="00DC3B03" w:rsidP="000420DF">
      <w:pPr>
        <w:tabs>
          <w:tab w:val="left" w:pos="567"/>
        </w:tabs>
        <w:ind w:firstLine="567"/>
        <w:jc w:val="both"/>
        <w:rPr>
          <w:color w:val="FF0000"/>
          <w:szCs w:val="28"/>
        </w:rPr>
      </w:pPr>
    </w:p>
    <w:p w:rsidR="001155A2" w:rsidRDefault="001155A2" w:rsidP="001155A2">
      <w:pPr>
        <w:pStyle w:val="a7"/>
        <w:rPr>
          <w:b/>
          <w:szCs w:val="28"/>
        </w:rPr>
      </w:pPr>
    </w:p>
    <w:p w:rsidR="001155A2" w:rsidRPr="001155A2" w:rsidRDefault="001155A2" w:rsidP="009351CA">
      <w:pPr>
        <w:pStyle w:val="a7"/>
        <w:tabs>
          <w:tab w:val="left" w:pos="851"/>
        </w:tabs>
        <w:ind w:firstLine="567"/>
        <w:rPr>
          <w:szCs w:val="28"/>
        </w:rPr>
      </w:pPr>
      <w:r w:rsidRPr="001155A2">
        <w:rPr>
          <w:b/>
          <w:szCs w:val="28"/>
        </w:rPr>
        <w:t>Вопрос № 4:</w:t>
      </w:r>
      <w:r w:rsidRPr="001155A2">
        <w:rPr>
          <w:szCs w:val="28"/>
        </w:rPr>
        <w:t xml:space="preserve"> Об одобрении заключения между ОАО «РАО Энергетические системы Востока» и ОАО «ДГК» дополнительного соглашения к агентскому договору, являющегося сделкой, в совершении которой имеется заинтересованность.</w:t>
      </w:r>
    </w:p>
    <w:p w:rsidR="001155A2" w:rsidRDefault="001155A2" w:rsidP="009351CA">
      <w:pPr>
        <w:tabs>
          <w:tab w:val="left" w:pos="851"/>
        </w:tabs>
        <w:ind w:firstLine="567"/>
        <w:jc w:val="both"/>
        <w:rPr>
          <w:b/>
          <w:szCs w:val="28"/>
        </w:rPr>
      </w:pPr>
    </w:p>
    <w:p w:rsidR="00DC3B03" w:rsidRPr="001155A2" w:rsidRDefault="00DC3B03" w:rsidP="009351CA">
      <w:pPr>
        <w:tabs>
          <w:tab w:val="left" w:pos="851"/>
        </w:tabs>
        <w:ind w:firstLine="567"/>
        <w:jc w:val="both"/>
        <w:rPr>
          <w:b/>
          <w:szCs w:val="28"/>
        </w:rPr>
      </w:pPr>
      <w:r w:rsidRPr="001155A2">
        <w:rPr>
          <w:b/>
          <w:szCs w:val="28"/>
        </w:rPr>
        <w:t xml:space="preserve">Решение: </w:t>
      </w:r>
    </w:p>
    <w:p w:rsidR="00001630" w:rsidRPr="00226C44" w:rsidRDefault="00001630" w:rsidP="009351CA">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001630" w:rsidRDefault="00001630" w:rsidP="009351CA">
      <w:pPr>
        <w:tabs>
          <w:tab w:val="left" w:pos="851"/>
        </w:tabs>
        <w:ind w:firstLine="567"/>
        <w:jc w:val="both"/>
        <w:rPr>
          <w:b/>
          <w:color w:val="FF0000"/>
          <w:szCs w:val="28"/>
        </w:rPr>
      </w:pPr>
    </w:p>
    <w:p w:rsidR="00001630" w:rsidRDefault="00001630" w:rsidP="009351CA">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DC3B03" w:rsidRDefault="00DC3B03" w:rsidP="009351CA">
      <w:pPr>
        <w:tabs>
          <w:tab w:val="left" w:pos="851"/>
        </w:tabs>
        <w:ind w:firstLine="567"/>
        <w:jc w:val="both"/>
        <w:rPr>
          <w:b/>
          <w:color w:val="FF0000"/>
          <w:szCs w:val="28"/>
        </w:rPr>
      </w:pPr>
    </w:p>
    <w:p w:rsidR="00001630" w:rsidRDefault="00001630" w:rsidP="009351CA">
      <w:pPr>
        <w:tabs>
          <w:tab w:val="left" w:pos="851"/>
        </w:tabs>
        <w:ind w:firstLine="567"/>
        <w:jc w:val="both"/>
        <w:rPr>
          <w:b/>
          <w:color w:val="FF0000"/>
          <w:szCs w:val="28"/>
        </w:rPr>
      </w:pPr>
    </w:p>
    <w:p w:rsidR="001155A2" w:rsidRPr="001155A2" w:rsidRDefault="001155A2" w:rsidP="009351CA">
      <w:pPr>
        <w:pStyle w:val="a7"/>
        <w:tabs>
          <w:tab w:val="left" w:pos="851"/>
        </w:tabs>
        <w:ind w:firstLine="567"/>
        <w:rPr>
          <w:szCs w:val="28"/>
        </w:rPr>
      </w:pPr>
      <w:r w:rsidRPr="001155A2">
        <w:rPr>
          <w:b/>
          <w:szCs w:val="28"/>
        </w:rPr>
        <w:t>Вопрос № 5:</w:t>
      </w:r>
      <w:r w:rsidRPr="001155A2">
        <w:rPr>
          <w:szCs w:val="28"/>
        </w:rPr>
        <w:t xml:space="preserve"> Об одобрении заключения между ОАО «РАО Энергетические системы Востока» и ОАО «Камчатскэнерго» дополнительного соглашения к агентскому договору, являющегося сделкой, в совершении которой имеется заинтересованность.</w:t>
      </w:r>
    </w:p>
    <w:p w:rsidR="001155A2" w:rsidRPr="001155A2" w:rsidRDefault="001155A2" w:rsidP="009351CA">
      <w:pPr>
        <w:pStyle w:val="a7"/>
        <w:tabs>
          <w:tab w:val="left" w:pos="851"/>
        </w:tabs>
        <w:ind w:firstLine="567"/>
        <w:rPr>
          <w:szCs w:val="28"/>
        </w:rPr>
      </w:pPr>
    </w:p>
    <w:p w:rsidR="001155A2" w:rsidRDefault="001155A2" w:rsidP="009351CA">
      <w:pPr>
        <w:tabs>
          <w:tab w:val="left" w:pos="851"/>
        </w:tabs>
        <w:ind w:firstLine="567"/>
        <w:jc w:val="both"/>
        <w:rPr>
          <w:b/>
          <w:szCs w:val="28"/>
        </w:rPr>
      </w:pPr>
      <w:r w:rsidRPr="001155A2">
        <w:rPr>
          <w:b/>
          <w:szCs w:val="28"/>
        </w:rPr>
        <w:t xml:space="preserve">Решение: </w:t>
      </w:r>
    </w:p>
    <w:p w:rsidR="00001630" w:rsidRPr="00226C44" w:rsidRDefault="00001630" w:rsidP="009351CA">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001630" w:rsidRDefault="00001630" w:rsidP="009351CA">
      <w:pPr>
        <w:tabs>
          <w:tab w:val="left" w:pos="851"/>
        </w:tabs>
        <w:ind w:firstLine="567"/>
        <w:jc w:val="both"/>
        <w:rPr>
          <w:b/>
          <w:color w:val="FF0000"/>
          <w:szCs w:val="28"/>
        </w:rPr>
      </w:pPr>
    </w:p>
    <w:p w:rsidR="00001630" w:rsidRDefault="00001630" w:rsidP="009351CA">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1155A2" w:rsidRDefault="001155A2" w:rsidP="009351CA">
      <w:pPr>
        <w:tabs>
          <w:tab w:val="left" w:pos="851"/>
        </w:tabs>
        <w:ind w:firstLine="567"/>
        <w:jc w:val="both"/>
        <w:rPr>
          <w:b/>
          <w:color w:val="FF0000"/>
          <w:szCs w:val="28"/>
        </w:rPr>
      </w:pPr>
    </w:p>
    <w:p w:rsidR="00464AD4" w:rsidRDefault="00464AD4" w:rsidP="009351CA">
      <w:pPr>
        <w:tabs>
          <w:tab w:val="left" w:pos="851"/>
        </w:tabs>
        <w:spacing w:line="360" w:lineRule="atLeast"/>
        <w:ind w:firstLine="567"/>
        <w:jc w:val="both"/>
        <w:rPr>
          <w:b/>
          <w:i/>
          <w:szCs w:val="28"/>
        </w:rPr>
      </w:pPr>
    </w:p>
    <w:p w:rsidR="001155A2" w:rsidRPr="001155A2" w:rsidRDefault="001155A2" w:rsidP="009351CA">
      <w:pPr>
        <w:pStyle w:val="a7"/>
        <w:tabs>
          <w:tab w:val="left" w:pos="851"/>
        </w:tabs>
        <w:ind w:firstLine="567"/>
        <w:rPr>
          <w:szCs w:val="28"/>
        </w:rPr>
      </w:pPr>
      <w:r w:rsidRPr="001155A2">
        <w:rPr>
          <w:b/>
          <w:szCs w:val="28"/>
        </w:rPr>
        <w:t>Вопрос № 6:</w:t>
      </w:r>
      <w:r w:rsidRPr="001155A2">
        <w:rPr>
          <w:szCs w:val="28"/>
        </w:rPr>
        <w:t xml:space="preserve"> Об одобрении заключения между ОАО «РАО Энергетические системы Востока» и ОАО «Магаданэнерго» дополнительного соглашения к агентскому договору, являющегося сделкой, в совершении которой имеется заинтересованность.</w:t>
      </w:r>
    </w:p>
    <w:p w:rsidR="001155A2" w:rsidRDefault="001155A2" w:rsidP="009351CA">
      <w:pPr>
        <w:pStyle w:val="a7"/>
        <w:tabs>
          <w:tab w:val="left" w:pos="851"/>
        </w:tabs>
        <w:ind w:firstLine="567"/>
        <w:rPr>
          <w:szCs w:val="28"/>
        </w:rPr>
      </w:pPr>
    </w:p>
    <w:p w:rsidR="009351CA" w:rsidRPr="001155A2" w:rsidRDefault="009351CA" w:rsidP="009351CA">
      <w:pPr>
        <w:pStyle w:val="a7"/>
        <w:tabs>
          <w:tab w:val="left" w:pos="851"/>
        </w:tabs>
        <w:ind w:firstLine="567"/>
        <w:rPr>
          <w:szCs w:val="28"/>
        </w:rPr>
      </w:pPr>
    </w:p>
    <w:p w:rsidR="001155A2" w:rsidRDefault="001155A2" w:rsidP="009351CA">
      <w:pPr>
        <w:tabs>
          <w:tab w:val="left" w:pos="851"/>
        </w:tabs>
        <w:ind w:firstLine="567"/>
        <w:jc w:val="both"/>
        <w:rPr>
          <w:b/>
          <w:szCs w:val="28"/>
        </w:rPr>
      </w:pPr>
      <w:r w:rsidRPr="001155A2">
        <w:rPr>
          <w:b/>
          <w:szCs w:val="28"/>
        </w:rPr>
        <w:lastRenderedPageBreak/>
        <w:t xml:space="preserve">Решение: </w:t>
      </w:r>
    </w:p>
    <w:p w:rsidR="00001630" w:rsidRPr="00226C44" w:rsidRDefault="00001630" w:rsidP="009351CA">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001630" w:rsidRDefault="00001630" w:rsidP="009351CA">
      <w:pPr>
        <w:tabs>
          <w:tab w:val="left" w:pos="851"/>
        </w:tabs>
        <w:ind w:firstLine="567"/>
        <w:jc w:val="both"/>
        <w:rPr>
          <w:b/>
          <w:color w:val="FF0000"/>
          <w:szCs w:val="28"/>
        </w:rPr>
      </w:pPr>
    </w:p>
    <w:p w:rsidR="00001630" w:rsidRDefault="00001630" w:rsidP="009351CA">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1155A2" w:rsidRDefault="001155A2" w:rsidP="009351CA">
      <w:pPr>
        <w:tabs>
          <w:tab w:val="left" w:pos="851"/>
        </w:tabs>
        <w:ind w:firstLine="567"/>
        <w:jc w:val="both"/>
        <w:rPr>
          <w:b/>
          <w:color w:val="FF0000"/>
          <w:szCs w:val="28"/>
        </w:rPr>
      </w:pPr>
    </w:p>
    <w:p w:rsidR="008E3208" w:rsidRDefault="008E3208" w:rsidP="009351CA">
      <w:pPr>
        <w:pStyle w:val="a7"/>
        <w:tabs>
          <w:tab w:val="left" w:pos="851"/>
        </w:tabs>
        <w:ind w:firstLine="567"/>
        <w:rPr>
          <w:b/>
          <w:szCs w:val="28"/>
        </w:rPr>
      </w:pPr>
    </w:p>
    <w:p w:rsidR="001155A2" w:rsidRPr="001155A2" w:rsidRDefault="001155A2" w:rsidP="009351CA">
      <w:pPr>
        <w:pStyle w:val="a7"/>
        <w:tabs>
          <w:tab w:val="left" w:pos="851"/>
        </w:tabs>
        <w:ind w:firstLine="567"/>
        <w:rPr>
          <w:szCs w:val="28"/>
        </w:rPr>
      </w:pPr>
      <w:r w:rsidRPr="001155A2">
        <w:rPr>
          <w:b/>
          <w:szCs w:val="28"/>
        </w:rPr>
        <w:t>Вопрос № 7:</w:t>
      </w:r>
      <w:r w:rsidRPr="001155A2">
        <w:rPr>
          <w:szCs w:val="28"/>
        </w:rPr>
        <w:t xml:space="preserve">  Об одобрении заключения между ОАО «РАО Энергетические системы Востока» и ОАО «Магаданэнерго» дополнительного соглашения к агентскому договору, являющегося сделкой, в совершении которой имеется заинтересованность.</w:t>
      </w:r>
    </w:p>
    <w:p w:rsidR="001155A2" w:rsidRPr="001155A2" w:rsidRDefault="001155A2" w:rsidP="009351CA">
      <w:pPr>
        <w:pStyle w:val="a7"/>
        <w:tabs>
          <w:tab w:val="left" w:pos="851"/>
        </w:tabs>
        <w:ind w:firstLine="567"/>
        <w:rPr>
          <w:szCs w:val="28"/>
        </w:rPr>
      </w:pPr>
    </w:p>
    <w:p w:rsidR="001155A2" w:rsidRDefault="001155A2" w:rsidP="009351CA">
      <w:pPr>
        <w:tabs>
          <w:tab w:val="left" w:pos="851"/>
        </w:tabs>
        <w:ind w:firstLine="567"/>
        <w:jc w:val="both"/>
        <w:rPr>
          <w:b/>
          <w:szCs w:val="28"/>
        </w:rPr>
      </w:pPr>
      <w:r w:rsidRPr="001155A2">
        <w:rPr>
          <w:b/>
          <w:szCs w:val="28"/>
        </w:rPr>
        <w:t xml:space="preserve">Решение: </w:t>
      </w:r>
    </w:p>
    <w:p w:rsidR="00001630" w:rsidRPr="00226C44" w:rsidRDefault="00001630" w:rsidP="009351CA">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001630" w:rsidRDefault="00001630" w:rsidP="009351CA">
      <w:pPr>
        <w:tabs>
          <w:tab w:val="left" w:pos="851"/>
        </w:tabs>
        <w:ind w:firstLine="567"/>
        <w:jc w:val="both"/>
        <w:rPr>
          <w:b/>
          <w:color w:val="FF0000"/>
          <w:szCs w:val="28"/>
        </w:rPr>
      </w:pPr>
    </w:p>
    <w:p w:rsidR="00001630" w:rsidRDefault="00001630" w:rsidP="009351CA">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1155A2" w:rsidRDefault="001155A2" w:rsidP="009351CA">
      <w:pPr>
        <w:tabs>
          <w:tab w:val="left" w:pos="851"/>
        </w:tabs>
        <w:ind w:firstLine="567"/>
        <w:jc w:val="both"/>
        <w:rPr>
          <w:b/>
          <w:szCs w:val="28"/>
        </w:rPr>
      </w:pPr>
    </w:p>
    <w:p w:rsidR="001155A2" w:rsidRDefault="001155A2" w:rsidP="009351CA">
      <w:pPr>
        <w:tabs>
          <w:tab w:val="left" w:pos="851"/>
        </w:tabs>
        <w:spacing w:line="360" w:lineRule="atLeast"/>
        <w:ind w:firstLine="567"/>
        <w:jc w:val="both"/>
        <w:rPr>
          <w:b/>
          <w:i/>
          <w:szCs w:val="28"/>
        </w:rPr>
      </w:pPr>
    </w:p>
    <w:p w:rsidR="001155A2" w:rsidRPr="001155A2" w:rsidRDefault="001155A2" w:rsidP="009351CA">
      <w:pPr>
        <w:pStyle w:val="a7"/>
        <w:tabs>
          <w:tab w:val="left" w:pos="851"/>
        </w:tabs>
        <w:ind w:firstLine="567"/>
        <w:rPr>
          <w:szCs w:val="28"/>
        </w:rPr>
      </w:pPr>
      <w:r w:rsidRPr="001155A2">
        <w:rPr>
          <w:b/>
          <w:szCs w:val="28"/>
        </w:rPr>
        <w:t>Вопрос № 8:</w:t>
      </w:r>
      <w:r w:rsidRPr="001155A2">
        <w:rPr>
          <w:szCs w:val="28"/>
        </w:rPr>
        <w:t xml:space="preserve">  Об одобрении заключения между ОАО «РАО Энергетические системы Востока» и ОАО «</w:t>
      </w:r>
      <w:proofErr w:type="spellStart"/>
      <w:r w:rsidRPr="001155A2">
        <w:rPr>
          <w:szCs w:val="28"/>
        </w:rPr>
        <w:t>Сахаэнерго</w:t>
      </w:r>
      <w:proofErr w:type="spellEnd"/>
      <w:r w:rsidRPr="001155A2">
        <w:rPr>
          <w:szCs w:val="28"/>
        </w:rPr>
        <w:t>» дополнительного соглашения к агентскому д</w:t>
      </w:r>
      <w:r w:rsidR="00AA2A39">
        <w:rPr>
          <w:szCs w:val="28"/>
        </w:rPr>
        <w:t xml:space="preserve">оговору, являющегося сделкой, в </w:t>
      </w:r>
      <w:r w:rsidRPr="001155A2">
        <w:rPr>
          <w:szCs w:val="28"/>
        </w:rPr>
        <w:t>совершении которой имеется заинтересованность.</w:t>
      </w:r>
    </w:p>
    <w:p w:rsidR="001155A2" w:rsidRPr="001155A2" w:rsidRDefault="001155A2" w:rsidP="009351CA">
      <w:pPr>
        <w:pStyle w:val="a7"/>
        <w:tabs>
          <w:tab w:val="left" w:pos="851"/>
        </w:tabs>
        <w:ind w:firstLine="567"/>
        <w:rPr>
          <w:szCs w:val="28"/>
        </w:rPr>
      </w:pPr>
    </w:p>
    <w:p w:rsidR="001155A2" w:rsidRDefault="001155A2" w:rsidP="009351CA">
      <w:pPr>
        <w:tabs>
          <w:tab w:val="left" w:pos="851"/>
        </w:tabs>
        <w:ind w:firstLine="567"/>
        <w:jc w:val="both"/>
        <w:rPr>
          <w:b/>
          <w:szCs w:val="28"/>
        </w:rPr>
      </w:pPr>
      <w:r w:rsidRPr="001155A2">
        <w:rPr>
          <w:b/>
          <w:szCs w:val="28"/>
        </w:rPr>
        <w:t xml:space="preserve">Решение: </w:t>
      </w:r>
    </w:p>
    <w:p w:rsidR="00001630" w:rsidRPr="00226C44" w:rsidRDefault="00001630" w:rsidP="009351CA">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001630" w:rsidRDefault="00001630" w:rsidP="009351CA">
      <w:pPr>
        <w:tabs>
          <w:tab w:val="left" w:pos="851"/>
        </w:tabs>
        <w:ind w:firstLine="567"/>
        <w:jc w:val="both"/>
        <w:rPr>
          <w:b/>
          <w:color w:val="FF0000"/>
          <w:szCs w:val="28"/>
        </w:rPr>
      </w:pPr>
    </w:p>
    <w:p w:rsidR="00001630" w:rsidRDefault="00001630" w:rsidP="009351CA">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1155A2" w:rsidRPr="0055421B" w:rsidRDefault="001155A2" w:rsidP="009351CA">
      <w:pPr>
        <w:tabs>
          <w:tab w:val="left" w:pos="851"/>
        </w:tabs>
        <w:ind w:firstLine="567"/>
        <w:jc w:val="both"/>
        <w:rPr>
          <w:b/>
          <w:color w:val="FF0000"/>
          <w:szCs w:val="28"/>
        </w:rPr>
      </w:pPr>
    </w:p>
    <w:p w:rsidR="001155A2" w:rsidRDefault="001155A2" w:rsidP="009351CA">
      <w:pPr>
        <w:tabs>
          <w:tab w:val="left" w:pos="851"/>
        </w:tabs>
        <w:spacing w:line="360" w:lineRule="atLeast"/>
        <w:ind w:firstLine="567"/>
        <w:jc w:val="both"/>
        <w:rPr>
          <w:b/>
          <w:i/>
          <w:szCs w:val="28"/>
        </w:rPr>
      </w:pPr>
    </w:p>
    <w:p w:rsidR="001155A2" w:rsidRPr="001155A2" w:rsidRDefault="001155A2" w:rsidP="009351CA">
      <w:pPr>
        <w:pStyle w:val="a7"/>
        <w:tabs>
          <w:tab w:val="left" w:pos="851"/>
        </w:tabs>
        <w:ind w:firstLine="567"/>
        <w:rPr>
          <w:szCs w:val="28"/>
        </w:rPr>
      </w:pPr>
      <w:r w:rsidRPr="001155A2">
        <w:rPr>
          <w:b/>
          <w:szCs w:val="28"/>
        </w:rPr>
        <w:t>Вопрос № 9:</w:t>
      </w:r>
      <w:r w:rsidRPr="001155A2">
        <w:rPr>
          <w:szCs w:val="28"/>
        </w:rPr>
        <w:t xml:space="preserve"> Об одобрении заключения между ОАО «РАО Энергетические системы Востока» и ОАО «</w:t>
      </w:r>
      <w:proofErr w:type="spellStart"/>
      <w:r w:rsidRPr="001155A2">
        <w:rPr>
          <w:szCs w:val="28"/>
        </w:rPr>
        <w:t>Сахаэнерго</w:t>
      </w:r>
      <w:proofErr w:type="spellEnd"/>
      <w:r w:rsidRPr="001155A2">
        <w:rPr>
          <w:szCs w:val="28"/>
        </w:rPr>
        <w:t>» дополнительного соглашения к агентскому договору, являющегося сделкой, в совершении которой имеется заинтересованность.</w:t>
      </w:r>
    </w:p>
    <w:p w:rsidR="001155A2" w:rsidRPr="001155A2" w:rsidRDefault="001155A2" w:rsidP="009351CA">
      <w:pPr>
        <w:pStyle w:val="a7"/>
        <w:tabs>
          <w:tab w:val="left" w:pos="851"/>
        </w:tabs>
        <w:ind w:firstLine="567"/>
        <w:rPr>
          <w:szCs w:val="28"/>
        </w:rPr>
      </w:pPr>
    </w:p>
    <w:p w:rsidR="001155A2" w:rsidRDefault="001155A2" w:rsidP="009351CA">
      <w:pPr>
        <w:tabs>
          <w:tab w:val="left" w:pos="851"/>
        </w:tabs>
        <w:ind w:firstLine="567"/>
        <w:jc w:val="both"/>
        <w:rPr>
          <w:b/>
          <w:szCs w:val="28"/>
        </w:rPr>
      </w:pPr>
      <w:r w:rsidRPr="001155A2">
        <w:rPr>
          <w:b/>
          <w:szCs w:val="28"/>
        </w:rPr>
        <w:t xml:space="preserve">Решение: </w:t>
      </w:r>
    </w:p>
    <w:p w:rsidR="00001630" w:rsidRPr="00226C44" w:rsidRDefault="00001630" w:rsidP="009351CA">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001630" w:rsidRDefault="00001630" w:rsidP="009351CA">
      <w:pPr>
        <w:tabs>
          <w:tab w:val="left" w:pos="851"/>
        </w:tabs>
        <w:ind w:firstLine="567"/>
        <w:jc w:val="both"/>
        <w:rPr>
          <w:b/>
          <w:color w:val="FF0000"/>
          <w:szCs w:val="28"/>
        </w:rPr>
      </w:pPr>
    </w:p>
    <w:p w:rsidR="00001630" w:rsidRDefault="00001630" w:rsidP="009351CA">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001630" w:rsidRDefault="00001630" w:rsidP="009351CA">
      <w:pPr>
        <w:tabs>
          <w:tab w:val="left" w:pos="851"/>
        </w:tabs>
        <w:ind w:firstLine="567"/>
        <w:jc w:val="both"/>
        <w:rPr>
          <w:b/>
          <w:szCs w:val="28"/>
        </w:rPr>
      </w:pPr>
    </w:p>
    <w:p w:rsidR="00001630" w:rsidRPr="001155A2" w:rsidRDefault="00001630" w:rsidP="009351CA">
      <w:pPr>
        <w:tabs>
          <w:tab w:val="left" w:pos="851"/>
        </w:tabs>
        <w:ind w:firstLine="567"/>
        <w:jc w:val="both"/>
        <w:rPr>
          <w:b/>
          <w:szCs w:val="28"/>
        </w:rPr>
      </w:pPr>
    </w:p>
    <w:p w:rsidR="001155A2" w:rsidRPr="00BA470E" w:rsidRDefault="001155A2" w:rsidP="009351CA">
      <w:pPr>
        <w:pStyle w:val="a7"/>
        <w:tabs>
          <w:tab w:val="left" w:pos="851"/>
        </w:tabs>
        <w:ind w:firstLine="567"/>
        <w:rPr>
          <w:szCs w:val="28"/>
        </w:rPr>
      </w:pPr>
      <w:r w:rsidRPr="00BA470E">
        <w:rPr>
          <w:b/>
          <w:szCs w:val="28"/>
        </w:rPr>
        <w:t>Вопрос № 10:</w:t>
      </w:r>
      <w:r w:rsidRPr="00BA470E">
        <w:rPr>
          <w:szCs w:val="28"/>
        </w:rPr>
        <w:t xml:space="preserve">  Об одобрении заключения между ОАО «РАО Энергетические системы Востока» и ОАО «Сахалинэнерго» дополнительного соглашения к агентскому договору, являющегося сделкой, в совершении которой имеется заинтересованность.</w:t>
      </w:r>
    </w:p>
    <w:p w:rsidR="008E3208" w:rsidRDefault="008E3208" w:rsidP="009351CA">
      <w:pPr>
        <w:tabs>
          <w:tab w:val="left" w:pos="851"/>
        </w:tabs>
        <w:ind w:firstLine="567"/>
        <w:jc w:val="both"/>
        <w:rPr>
          <w:b/>
          <w:szCs w:val="28"/>
        </w:rPr>
      </w:pPr>
    </w:p>
    <w:p w:rsidR="001155A2" w:rsidRPr="00BA470E" w:rsidRDefault="001155A2" w:rsidP="009351CA">
      <w:pPr>
        <w:tabs>
          <w:tab w:val="left" w:pos="851"/>
        </w:tabs>
        <w:ind w:firstLine="567"/>
        <w:jc w:val="both"/>
        <w:rPr>
          <w:b/>
          <w:szCs w:val="28"/>
        </w:rPr>
      </w:pPr>
      <w:r w:rsidRPr="00BA470E">
        <w:rPr>
          <w:b/>
          <w:szCs w:val="28"/>
        </w:rPr>
        <w:t xml:space="preserve">Решение: </w:t>
      </w:r>
    </w:p>
    <w:p w:rsidR="00001630" w:rsidRPr="00226C44" w:rsidRDefault="00001630" w:rsidP="009351CA">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001630" w:rsidRDefault="00001630" w:rsidP="009351CA">
      <w:pPr>
        <w:tabs>
          <w:tab w:val="left" w:pos="851"/>
        </w:tabs>
        <w:ind w:firstLine="567"/>
        <w:jc w:val="both"/>
        <w:rPr>
          <w:b/>
          <w:color w:val="FF0000"/>
          <w:szCs w:val="28"/>
        </w:rPr>
      </w:pPr>
    </w:p>
    <w:p w:rsidR="00001630" w:rsidRDefault="00001630" w:rsidP="009351CA">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001630" w:rsidRDefault="00001630" w:rsidP="009351CA">
      <w:pPr>
        <w:tabs>
          <w:tab w:val="left" w:pos="851"/>
        </w:tabs>
        <w:ind w:firstLine="567"/>
        <w:jc w:val="both"/>
        <w:rPr>
          <w:b/>
          <w:color w:val="FF0000"/>
          <w:szCs w:val="28"/>
        </w:rPr>
      </w:pPr>
    </w:p>
    <w:p w:rsidR="001155A2" w:rsidRDefault="001155A2" w:rsidP="009351CA">
      <w:pPr>
        <w:tabs>
          <w:tab w:val="left" w:pos="851"/>
        </w:tabs>
        <w:spacing w:line="360" w:lineRule="atLeast"/>
        <w:ind w:firstLine="567"/>
        <w:jc w:val="both"/>
        <w:rPr>
          <w:b/>
          <w:i/>
          <w:szCs w:val="28"/>
        </w:rPr>
      </w:pPr>
    </w:p>
    <w:p w:rsidR="00BA470E" w:rsidRPr="00BA470E" w:rsidRDefault="00BA470E" w:rsidP="009351CA">
      <w:pPr>
        <w:pStyle w:val="a7"/>
        <w:tabs>
          <w:tab w:val="left" w:pos="851"/>
        </w:tabs>
        <w:ind w:firstLine="567"/>
        <w:rPr>
          <w:szCs w:val="28"/>
        </w:rPr>
      </w:pPr>
      <w:r w:rsidRPr="00BA470E">
        <w:rPr>
          <w:b/>
          <w:szCs w:val="28"/>
        </w:rPr>
        <w:t>Вопрос № 11:</w:t>
      </w:r>
      <w:r w:rsidRPr="00BA470E">
        <w:rPr>
          <w:szCs w:val="28"/>
        </w:rPr>
        <w:t xml:space="preserve">  Об одобрении заключения между ОАО «РАО Энергетические системы Востока» и ОАО «Сахалинэнерго» дополнительного соглашения к агентскому договору, являющегося сделкой, в совершении которой имеется заинтересованность.</w:t>
      </w:r>
    </w:p>
    <w:p w:rsidR="001155A2" w:rsidRPr="00BA470E" w:rsidRDefault="001155A2" w:rsidP="009351CA">
      <w:pPr>
        <w:pStyle w:val="a7"/>
        <w:tabs>
          <w:tab w:val="left" w:pos="851"/>
        </w:tabs>
        <w:ind w:firstLine="567"/>
        <w:rPr>
          <w:szCs w:val="28"/>
        </w:rPr>
      </w:pPr>
    </w:p>
    <w:p w:rsidR="001155A2" w:rsidRPr="00BA470E" w:rsidRDefault="001155A2" w:rsidP="009351CA">
      <w:pPr>
        <w:tabs>
          <w:tab w:val="left" w:pos="851"/>
        </w:tabs>
        <w:ind w:firstLine="567"/>
        <w:jc w:val="both"/>
        <w:rPr>
          <w:b/>
          <w:szCs w:val="28"/>
        </w:rPr>
      </w:pPr>
      <w:r w:rsidRPr="00BA470E">
        <w:rPr>
          <w:b/>
          <w:szCs w:val="28"/>
        </w:rPr>
        <w:t xml:space="preserve">Решение: </w:t>
      </w:r>
    </w:p>
    <w:p w:rsidR="00001630" w:rsidRPr="00226C44" w:rsidRDefault="00001630" w:rsidP="009351CA">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001630" w:rsidRDefault="00001630" w:rsidP="009351CA">
      <w:pPr>
        <w:tabs>
          <w:tab w:val="left" w:pos="851"/>
        </w:tabs>
        <w:ind w:firstLine="567"/>
        <w:jc w:val="both"/>
        <w:rPr>
          <w:b/>
          <w:color w:val="FF0000"/>
          <w:szCs w:val="28"/>
        </w:rPr>
      </w:pPr>
    </w:p>
    <w:p w:rsidR="00001630" w:rsidRDefault="00001630" w:rsidP="009351CA">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001630" w:rsidRPr="0055421B" w:rsidRDefault="00001630" w:rsidP="009351CA">
      <w:pPr>
        <w:tabs>
          <w:tab w:val="left" w:pos="851"/>
        </w:tabs>
        <w:ind w:firstLine="567"/>
        <w:jc w:val="both"/>
        <w:rPr>
          <w:b/>
          <w:color w:val="FF0000"/>
          <w:szCs w:val="28"/>
        </w:rPr>
      </w:pPr>
    </w:p>
    <w:p w:rsidR="00BA470E" w:rsidRDefault="00BA470E" w:rsidP="009351CA">
      <w:pPr>
        <w:pStyle w:val="a7"/>
        <w:tabs>
          <w:tab w:val="left" w:pos="851"/>
        </w:tabs>
        <w:ind w:firstLine="567"/>
        <w:rPr>
          <w:b/>
          <w:szCs w:val="28"/>
        </w:rPr>
      </w:pPr>
    </w:p>
    <w:p w:rsidR="00BA470E" w:rsidRPr="00BA470E" w:rsidRDefault="00BA470E" w:rsidP="009351CA">
      <w:pPr>
        <w:pStyle w:val="a7"/>
        <w:tabs>
          <w:tab w:val="left" w:pos="851"/>
        </w:tabs>
        <w:ind w:firstLine="567"/>
        <w:rPr>
          <w:szCs w:val="28"/>
        </w:rPr>
      </w:pPr>
      <w:r w:rsidRPr="00BA470E">
        <w:rPr>
          <w:b/>
          <w:szCs w:val="28"/>
        </w:rPr>
        <w:t>Вопрос № 12:</w:t>
      </w:r>
      <w:r w:rsidRPr="00BA470E">
        <w:rPr>
          <w:szCs w:val="28"/>
        </w:rPr>
        <w:t xml:space="preserve"> Об одобрении заключения между ОАО «РАО Энергетические системы Востока» и ОАО «ЮЭСК» дополнительного соглашения к агентскому договору, являющегося сделкой, в совершении которой имеется</w:t>
      </w:r>
      <w:r w:rsidR="00AA2A39">
        <w:rPr>
          <w:szCs w:val="28"/>
        </w:rPr>
        <w:t xml:space="preserve"> </w:t>
      </w:r>
      <w:r w:rsidRPr="00BA470E">
        <w:rPr>
          <w:szCs w:val="28"/>
        </w:rPr>
        <w:t>заинтересованность.</w:t>
      </w:r>
    </w:p>
    <w:p w:rsidR="001155A2" w:rsidRPr="00BA470E" w:rsidRDefault="001155A2" w:rsidP="009351CA">
      <w:pPr>
        <w:pStyle w:val="a7"/>
        <w:tabs>
          <w:tab w:val="left" w:pos="851"/>
        </w:tabs>
        <w:ind w:firstLine="567"/>
        <w:rPr>
          <w:szCs w:val="28"/>
        </w:rPr>
      </w:pPr>
    </w:p>
    <w:p w:rsidR="001155A2" w:rsidRPr="00BA470E" w:rsidRDefault="001155A2" w:rsidP="009351CA">
      <w:pPr>
        <w:tabs>
          <w:tab w:val="left" w:pos="851"/>
        </w:tabs>
        <w:ind w:firstLine="567"/>
        <w:jc w:val="both"/>
        <w:rPr>
          <w:b/>
          <w:szCs w:val="28"/>
        </w:rPr>
      </w:pPr>
      <w:r w:rsidRPr="00BA470E">
        <w:rPr>
          <w:b/>
          <w:szCs w:val="28"/>
        </w:rPr>
        <w:t xml:space="preserve">Решение: </w:t>
      </w:r>
    </w:p>
    <w:p w:rsidR="00001630" w:rsidRPr="00226C44" w:rsidRDefault="00001630" w:rsidP="009351CA">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001630" w:rsidRDefault="00001630" w:rsidP="009351CA">
      <w:pPr>
        <w:tabs>
          <w:tab w:val="left" w:pos="851"/>
        </w:tabs>
        <w:ind w:firstLine="567"/>
        <w:jc w:val="both"/>
        <w:rPr>
          <w:b/>
          <w:color w:val="FF0000"/>
          <w:szCs w:val="28"/>
        </w:rPr>
      </w:pPr>
    </w:p>
    <w:p w:rsidR="00001630" w:rsidRDefault="00001630" w:rsidP="009351CA">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001630" w:rsidRDefault="00001630" w:rsidP="009351CA">
      <w:pPr>
        <w:tabs>
          <w:tab w:val="left" w:pos="851"/>
        </w:tabs>
        <w:ind w:firstLine="567"/>
        <w:jc w:val="both"/>
        <w:rPr>
          <w:b/>
          <w:color w:val="FF0000"/>
          <w:szCs w:val="28"/>
        </w:rPr>
      </w:pPr>
    </w:p>
    <w:p w:rsidR="00001630" w:rsidRPr="0055421B" w:rsidRDefault="00001630" w:rsidP="009351CA">
      <w:pPr>
        <w:tabs>
          <w:tab w:val="left" w:pos="851"/>
        </w:tabs>
        <w:ind w:firstLine="567"/>
        <w:jc w:val="both"/>
        <w:rPr>
          <w:b/>
          <w:color w:val="FF0000"/>
          <w:szCs w:val="28"/>
        </w:rPr>
      </w:pPr>
    </w:p>
    <w:p w:rsidR="00BA470E" w:rsidRPr="00BA470E" w:rsidRDefault="00BA470E" w:rsidP="009351CA">
      <w:pPr>
        <w:pStyle w:val="a7"/>
        <w:tabs>
          <w:tab w:val="left" w:pos="851"/>
        </w:tabs>
        <w:ind w:firstLine="567"/>
        <w:rPr>
          <w:szCs w:val="28"/>
        </w:rPr>
      </w:pPr>
      <w:r w:rsidRPr="00BA470E">
        <w:rPr>
          <w:b/>
          <w:szCs w:val="28"/>
        </w:rPr>
        <w:t>Вопрос № 13:</w:t>
      </w:r>
      <w:r w:rsidRPr="00BA470E">
        <w:rPr>
          <w:szCs w:val="28"/>
        </w:rPr>
        <w:t xml:space="preserve">  Об одобрении заключения между ОАО «РАО Энергетические системы Востока» и ОАО «ЮЭСК» дополнительного соглашения к агентскому договору, являющегося сделкой, в совершении которой имеется заинтересованность.</w:t>
      </w:r>
    </w:p>
    <w:p w:rsidR="001155A2" w:rsidRDefault="001155A2" w:rsidP="009351CA">
      <w:pPr>
        <w:pStyle w:val="a7"/>
        <w:tabs>
          <w:tab w:val="left" w:pos="851"/>
        </w:tabs>
        <w:ind w:firstLine="567"/>
        <w:rPr>
          <w:szCs w:val="28"/>
        </w:rPr>
      </w:pPr>
    </w:p>
    <w:p w:rsidR="009351CA" w:rsidRPr="00BA470E" w:rsidRDefault="009351CA" w:rsidP="009351CA">
      <w:pPr>
        <w:pStyle w:val="a7"/>
        <w:tabs>
          <w:tab w:val="left" w:pos="851"/>
        </w:tabs>
        <w:ind w:firstLine="567"/>
        <w:rPr>
          <w:szCs w:val="28"/>
        </w:rPr>
      </w:pPr>
    </w:p>
    <w:p w:rsidR="001155A2" w:rsidRDefault="001155A2" w:rsidP="009351CA">
      <w:pPr>
        <w:tabs>
          <w:tab w:val="left" w:pos="851"/>
        </w:tabs>
        <w:ind w:firstLine="567"/>
        <w:jc w:val="both"/>
        <w:rPr>
          <w:b/>
          <w:szCs w:val="28"/>
        </w:rPr>
      </w:pPr>
      <w:r w:rsidRPr="00BA470E">
        <w:rPr>
          <w:b/>
          <w:szCs w:val="28"/>
        </w:rPr>
        <w:lastRenderedPageBreak/>
        <w:t xml:space="preserve">Решение: </w:t>
      </w:r>
    </w:p>
    <w:p w:rsidR="00001630" w:rsidRPr="00226C44" w:rsidRDefault="00001630" w:rsidP="009351CA">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001630" w:rsidRDefault="00001630" w:rsidP="009351CA">
      <w:pPr>
        <w:tabs>
          <w:tab w:val="left" w:pos="851"/>
        </w:tabs>
        <w:ind w:firstLine="567"/>
        <w:jc w:val="both"/>
        <w:rPr>
          <w:b/>
          <w:color w:val="FF0000"/>
          <w:szCs w:val="28"/>
        </w:rPr>
      </w:pPr>
    </w:p>
    <w:p w:rsidR="00001630" w:rsidRDefault="00001630" w:rsidP="009351CA">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001630" w:rsidRDefault="00001630" w:rsidP="009351CA">
      <w:pPr>
        <w:tabs>
          <w:tab w:val="left" w:pos="851"/>
        </w:tabs>
        <w:ind w:firstLine="567"/>
        <w:jc w:val="both"/>
        <w:rPr>
          <w:b/>
          <w:szCs w:val="28"/>
        </w:rPr>
      </w:pPr>
    </w:p>
    <w:p w:rsidR="00001630" w:rsidRDefault="00001630" w:rsidP="009351CA">
      <w:pPr>
        <w:tabs>
          <w:tab w:val="left" w:pos="851"/>
        </w:tabs>
        <w:ind w:firstLine="567"/>
        <w:jc w:val="both"/>
        <w:rPr>
          <w:b/>
          <w:szCs w:val="28"/>
        </w:rPr>
      </w:pPr>
    </w:p>
    <w:p w:rsidR="00BA470E" w:rsidRPr="00BA470E" w:rsidRDefault="00BA470E" w:rsidP="009351CA">
      <w:pPr>
        <w:pStyle w:val="a7"/>
        <w:tabs>
          <w:tab w:val="left" w:pos="851"/>
        </w:tabs>
        <w:ind w:firstLine="567"/>
        <w:rPr>
          <w:szCs w:val="28"/>
        </w:rPr>
      </w:pPr>
      <w:r w:rsidRPr="00BA470E">
        <w:rPr>
          <w:b/>
          <w:szCs w:val="28"/>
        </w:rPr>
        <w:t>Вопрос № 14:</w:t>
      </w:r>
      <w:r w:rsidRPr="00BA470E">
        <w:rPr>
          <w:szCs w:val="28"/>
        </w:rPr>
        <w:t xml:space="preserve"> Об одобрении заключения между ОАО «РАО Энергетические системы Востока» и ОАО АК «Якутскэнерго» дополнительного соглашения к агентскому договору, являющегося сделкой, в совершении которой имеется заинтересованность.</w:t>
      </w:r>
    </w:p>
    <w:p w:rsidR="001155A2" w:rsidRPr="00BA470E" w:rsidRDefault="001155A2" w:rsidP="009351CA">
      <w:pPr>
        <w:pStyle w:val="a7"/>
        <w:tabs>
          <w:tab w:val="left" w:pos="851"/>
        </w:tabs>
        <w:ind w:firstLine="567"/>
        <w:rPr>
          <w:szCs w:val="28"/>
        </w:rPr>
      </w:pPr>
    </w:p>
    <w:p w:rsidR="001155A2" w:rsidRDefault="001155A2" w:rsidP="009351CA">
      <w:pPr>
        <w:tabs>
          <w:tab w:val="left" w:pos="851"/>
        </w:tabs>
        <w:ind w:firstLine="567"/>
        <w:jc w:val="both"/>
        <w:rPr>
          <w:b/>
          <w:szCs w:val="28"/>
        </w:rPr>
      </w:pPr>
      <w:r w:rsidRPr="00BA470E">
        <w:rPr>
          <w:b/>
          <w:szCs w:val="28"/>
        </w:rPr>
        <w:t xml:space="preserve">Решение: </w:t>
      </w:r>
    </w:p>
    <w:p w:rsidR="00001630" w:rsidRPr="00226C44" w:rsidRDefault="00001630" w:rsidP="009351CA">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001630" w:rsidRDefault="00001630" w:rsidP="009351CA">
      <w:pPr>
        <w:tabs>
          <w:tab w:val="left" w:pos="851"/>
        </w:tabs>
        <w:ind w:firstLine="567"/>
        <w:jc w:val="both"/>
        <w:rPr>
          <w:b/>
          <w:color w:val="FF0000"/>
          <w:szCs w:val="28"/>
        </w:rPr>
      </w:pPr>
    </w:p>
    <w:p w:rsidR="00001630" w:rsidRDefault="00001630" w:rsidP="009351CA">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BA470E" w:rsidRDefault="00BA470E" w:rsidP="009351CA">
      <w:pPr>
        <w:tabs>
          <w:tab w:val="left" w:pos="851"/>
        </w:tabs>
        <w:ind w:firstLine="567"/>
        <w:jc w:val="both"/>
        <w:rPr>
          <w:b/>
          <w:szCs w:val="28"/>
        </w:rPr>
      </w:pPr>
    </w:p>
    <w:p w:rsidR="00001630" w:rsidRDefault="00001630" w:rsidP="009351CA">
      <w:pPr>
        <w:tabs>
          <w:tab w:val="left" w:pos="851"/>
        </w:tabs>
        <w:ind w:firstLine="567"/>
        <w:jc w:val="both"/>
        <w:rPr>
          <w:b/>
          <w:szCs w:val="28"/>
        </w:rPr>
      </w:pPr>
    </w:p>
    <w:p w:rsidR="00BA470E" w:rsidRPr="00BA470E" w:rsidRDefault="00BA470E" w:rsidP="009351CA">
      <w:pPr>
        <w:pStyle w:val="a7"/>
        <w:tabs>
          <w:tab w:val="left" w:pos="851"/>
        </w:tabs>
        <w:ind w:firstLine="567"/>
        <w:rPr>
          <w:szCs w:val="28"/>
        </w:rPr>
      </w:pPr>
      <w:r w:rsidRPr="00BA470E">
        <w:rPr>
          <w:b/>
          <w:szCs w:val="28"/>
        </w:rPr>
        <w:t>Вопрос № 15:</w:t>
      </w:r>
      <w:r w:rsidRPr="00BA470E">
        <w:rPr>
          <w:szCs w:val="28"/>
        </w:rPr>
        <w:t xml:space="preserve"> Об одобрении заключения между ОАО «РАО Энергетические системы Востока» и ОАО АК «Якутскэнерго» дополнительного соглашения к агентскому договору, являющегося сделкой, в совершении которой имеется заинтересованность.</w:t>
      </w:r>
    </w:p>
    <w:p w:rsidR="001155A2" w:rsidRPr="00BA470E" w:rsidRDefault="001155A2" w:rsidP="009351CA">
      <w:pPr>
        <w:pStyle w:val="a7"/>
        <w:tabs>
          <w:tab w:val="left" w:pos="851"/>
        </w:tabs>
        <w:ind w:firstLine="567"/>
        <w:rPr>
          <w:szCs w:val="28"/>
        </w:rPr>
      </w:pPr>
    </w:p>
    <w:p w:rsidR="001155A2" w:rsidRDefault="001155A2" w:rsidP="009351CA">
      <w:pPr>
        <w:tabs>
          <w:tab w:val="left" w:pos="851"/>
        </w:tabs>
        <w:ind w:firstLine="567"/>
        <w:jc w:val="both"/>
        <w:rPr>
          <w:b/>
          <w:szCs w:val="28"/>
        </w:rPr>
      </w:pPr>
      <w:r w:rsidRPr="00BA470E">
        <w:rPr>
          <w:b/>
          <w:szCs w:val="28"/>
        </w:rPr>
        <w:t xml:space="preserve">Решение: </w:t>
      </w:r>
    </w:p>
    <w:p w:rsidR="00001630" w:rsidRPr="00226C44" w:rsidRDefault="00001630" w:rsidP="009351CA">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001630" w:rsidRDefault="00001630" w:rsidP="009351CA">
      <w:pPr>
        <w:tabs>
          <w:tab w:val="left" w:pos="851"/>
        </w:tabs>
        <w:ind w:firstLine="567"/>
        <w:jc w:val="both"/>
        <w:rPr>
          <w:b/>
          <w:color w:val="FF0000"/>
          <w:szCs w:val="28"/>
        </w:rPr>
      </w:pPr>
    </w:p>
    <w:p w:rsidR="00001630" w:rsidRDefault="00001630" w:rsidP="009351CA">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001630" w:rsidRDefault="00001630" w:rsidP="009351CA">
      <w:pPr>
        <w:tabs>
          <w:tab w:val="left" w:pos="851"/>
        </w:tabs>
        <w:ind w:firstLine="567"/>
        <w:jc w:val="both"/>
        <w:rPr>
          <w:b/>
          <w:szCs w:val="28"/>
        </w:rPr>
      </w:pPr>
    </w:p>
    <w:p w:rsidR="00001630" w:rsidRPr="00BA470E" w:rsidRDefault="00001630" w:rsidP="009351CA">
      <w:pPr>
        <w:tabs>
          <w:tab w:val="left" w:pos="851"/>
        </w:tabs>
        <w:ind w:firstLine="567"/>
        <w:jc w:val="both"/>
        <w:rPr>
          <w:b/>
          <w:szCs w:val="28"/>
        </w:rPr>
      </w:pPr>
    </w:p>
    <w:p w:rsidR="00BA470E" w:rsidRPr="00BA470E" w:rsidRDefault="00BA470E" w:rsidP="009351CA">
      <w:pPr>
        <w:pStyle w:val="a7"/>
        <w:tabs>
          <w:tab w:val="left" w:pos="851"/>
        </w:tabs>
        <w:ind w:firstLine="567"/>
        <w:rPr>
          <w:szCs w:val="28"/>
        </w:rPr>
      </w:pPr>
      <w:r w:rsidRPr="00BA470E">
        <w:rPr>
          <w:b/>
          <w:szCs w:val="28"/>
        </w:rPr>
        <w:t>Вопрос № 16:</w:t>
      </w:r>
      <w:r w:rsidRPr="00BA470E">
        <w:rPr>
          <w:szCs w:val="28"/>
        </w:rPr>
        <w:t xml:space="preserve">  Об утверждении Положения о Комитете по стратегии и инвестициям Совета директоров ОАО «РАО Энергетические системы Востока» в новой редакции.</w:t>
      </w:r>
    </w:p>
    <w:p w:rsidR="001155A2" w:rsidRPr="00BA470E" w:rsidRDefault="001155A2" w:rsidP="009351CA">
      <w:pPr>
        <w:pStyle w:val="a7"/>
        <w:tabs>
          <w:tab w:val="left" w:pos="851"/>
        </w:tabs>
        <w:ind w:firstLine="567"/>
        <w:rPr>
          <w:szCs w:val="28"/>
        </w:rPr>
      </w:pPr>
    </w:p>
    <w:p w:rsidR="001155A2" w:rsidRDefault="001155A2" w:rsidP="009351CA">
      <w:pPr>
        <w:tabs>
          <w:tab w:val="left" w:pos="851"/>
        </w:tabs>
        <w:ind w:firstLine="567"/>
        <w:jc w:val="both"/>
        <w:rPr>
          <w:b/>
          <w:szCs w:val="28"/>
        </w:rPr>
      </w:pPr>
      <w:r w:rsidRPr="00BA470E">
        <w:rPr>
          <w:b/>
          <w:szCs w:val="28"/>
        </w:rPr>
        <w:t xml:space="preserve">Решение: </w:t>
      </w:r>
    </w:p>
    <w:p w:rsidR="00BA470E" w:rsidRPr="00BA470E" w:rsidRDefault="00BA470E" w:rsidP="009351CA">
      <w:pPr>
        <w:widowControl w:val="0"/>
        <w:tabs>
          <w:tab w:val="left" w:pos="851"/>
        </w:tabs>
        <w:suppressAutoHyphens/>
        <w:ind w:firstLine="567"/>
        <w:jc w:val="both"/>
        <w:rPr>
          <w:rFonts w:eastAsia="Lucida Sans Unicode"/>
          <w:kern w:val="1"/>
          <w:szCs w:val="28"/>
        </w:rPr>
      </w:pPr>
      <w:r w:rsidRPr="00BA470E">
        <w:rPr>
          <w:rFonts w:eastAsia="Lucida Sans Unicode"/>
          <w:kern w:val="1"/>
          <w:szCs w:val="28"/>
        </w:rPr>
        <w:t>Утвердить Положение о Комитете по стратегии и инвестициям Совета директоров ОАО «РАО Энергетические системы Востока» в новой редакции согласно Приложению № 2 к настоящему протоколу.</w:t>
      </w:r>
    </w:p>
    <w:p w:rsidR="001155A2" w:rsidRPr="00BA470E" w:rsidRDefault="001155A2" w:rsidP="009351CA">
      <w:pPr>
        <w:tabs>
          <w:tab w:val="left" w:pos="851"/>
        </w:tabs>
        <w:ind w:firstLine="567"/>
        <w:jc w:val="both"/>
        <w:rPr>
          <w:b/>
          <w:szCs w:val="28"/>
        </w:rPr>
      </w:pPr>
    </w:p>
    <w:p w:rsidR="00001630" w:rsidRPr="00226C44" w:rsidRDefault="00001630" w:rsidP="009351CA">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001630" w:rsidRDefault="00001630" w:rsidP="009351CA">
      <w:pPr>
        <w:tabs>
          <w:tab w:val="left" w:pos="851"/>
        </w:tabs>
        <w:ind w:firstLine="567"/>
        <w:jc w:val="both"/>
        <w:rPr>
          <w:b/>
          <w:color w:val="FF0000"/>
          <w:szCs w:val="28"/>
        </w:rPr>
      </w:pPr>
    </w:p>
    <w:p w:rsidR="00D94092" w:rsidRDefault="00D94092" w:rsidP="009351CA">
      <w:pPr>
        <w:pStyle w:val="a7"/>
        <w:tabs>
          <w:tab w:val="left" w:pos="851"/>
        </w:tabs>
        <w:ind w:firstLine="567"/>
        <w:rPr>
          <w:b/>
          <w:szCs w:val="28"/>
        </w:rPr>
      </w:pPr>
    </w:p>
    <w:p w:rsidR="008E3208" w:rsidRDefault="008E3208" w:rsidP="009351CA">
      <w:pPr>
        <w:pStyle w:val="a7"/>
        <w:tabs>
          <w:tab w:val="left" w:pos="851"/>
        </w:tabs>
        <w:ind w:firstLine="567"/>
        <w:rPr>
          <w:b/>
          <w:szCs w:val="28"/>
        </w:rPr>
      </w:pPr>
    </w:p>
    <w:p w:rsidR="00BA470E" w:rsidRPr="00BA470E" w:rsidRDefault="00BA470E" w:rsidP="009351CA">
      <w:pPr>
        <w:pStyle w:val="a7"/>
        <w:tabs>
          <w:tab w:val="left" w:pos="851"/>
        </w:tabs>
        <w:ind w:firstLine="567"/>
        <w:rPr>
          <w:szCs w:val="28"/>
        </w:rPr>
      </w:pPr>
      <w:r w:rsidRPr="00BA470E">
        <w:rPr>
          <w:b/>
          <w:szCs w:val="28"/>
        </w:rPr>
        <w:t>Вопрос № 17:</w:t>
      </w:r>
      <w:r w:rsidRPr="00BA470E">
        <w:rPr>
          <w:szCs w:val="28"/>
        </w:rPr>
        <w:t xml:space="preserve"> О совершении Обществом сделок, которые могут повлечь возникновение обязательств, выраженных в иностранной валюте (либо обязательств, величина которых прив</w:t>
      </w:r>
      <w:r w:rsidR="00D94092">
        <w:rPr>
          <w:szCs w:val="28"/>
        </w:rPr>
        <w:t>язывается к иностранной валюте)</w:t>
      </w:r>
      <w:r w:rsidRPr="00BA470E">
        <w:rPr>
          <w:szCs w:val="28"/>
        </w:rPr>
        <w:t xml:space="preserve">:              </w:t>
      </w:r>
      <w:r w:rsidR="00D94092">
        <w:rPr>
          <w:szCs w:val="28"/>
        </w:rPr>
        <w:t xml:space="preserve">   </w:t>
      </w:r>
      <w:r w:rsidRPr="00BA470E">
        <w:rPr>
          <w:szCs w:val="28"/>
        </w:rPr>
        <w:t xml:space="preserve"> «О заключении между ОАО «РАО Энергетические системы Востока» и              ООО «</w:t>
      </w:r>
      <w:proofErr w:type="spellStart"/>
      <w:r w:rsidRPr="00BA470E">
        <w:rPr>
          <w:szCs w:val="28"/>
        </w:rPr>
        <w:t>ДжиИ</w:t>
      </w:r>
      <w:proofErr w:type="spellEnd"/>
      <w:r w:rsidRPr="00BA470E">
        <w:rPr>
          <w:szCs w:val="28"/>
        </w:rPr>
        <w:t xml:space="preserve"> </w:t>
      </w:r>
      <w:proofErr w:type="gramStart"/>
      <w:r w:rsidRPr="00BA470E">
        <w:rPr>
          <w:szCs w:val="28"/>
        </w:rPr>
        <w:t>Рус</w:t>
      </w:r>
      <w:proofErr w:type="gramEnd"/>
      <w:r w:rsidRPr="00BA470E">
        <w:rPr>
          <w:szCs w:val="28"/>
        </w:rPr>
        <w:t xml:space="preserve">» договора на оказание услуг по техническому консультированию при монтаже и </w:t>
      </w:r>
      <w:proofErr w:type="spellStart"/>
      <w:r w:rsidRPr="00BA470E">
        <w:rPr>
          <w:szCs w:val="28"/>
        </w:rPr>
        <w:t>пусконаладке</w:t>
      </w:r>
      <w:proofErr w:type="spellEnd"/>
      <w:r w:rsidRPr="00BA470E">
        <w:rPr>
          <w:szCs w:val="28"/>
        </w:rPr>
        <w:t xml:space="preserve"> трех газотурбинных энергоблоков LM6000 PF </w:t>
      </w:r>
      <w:proofErr w:type="spellStart"/>
      <w:r w:rsidRPr="00BA470E">
        <w:rPr>
          <w:szCs w:val="28"/>
        </w:rPr>
        <w:t>Sprint</w:t>
      </w:r>
      <w:proofErr w:type="spellEnd"/>
      <w:r w:rsidR="00D94092">
        <w:rPr>
          <w:szCs w:val="28"/>
        </w:rPr>
        <w:t>»</w:t>
      </w:r>
      <w:r w:rsidRPr="00BA470E">
        <w:rPr>
          <w:szCs w:val="28"/>
        </w:rPr>
        <w:t>.</w:t>
      </w:r>
    </w:p>
    <w:p w:rsidR="001155A2" w:rsidRPr="00BA470E" w:rsidRDefault="001155A2" w:rsidP="009351CA">
      <w:pPr>
        <w:pStyle w:val="a7"/>
        <w:tabs>
          <w:tab w:val="left" w:pos="851"/>
        </w:tabs>
        <w:ind w:firstLine="567"/>
        <w:rPr>
          <w:szCs w:val="28"/>
        </w:rPr>
      </w:pPr>
    </w:p>
    <w:p w:rsidR="001155A2" w:rsidRPr="00BA470E" w:rsidRDefault="001155A2" w:rsidP="009351CA">
      <w:pPr>
        <w:tabs>
          <w:tab w:val="left" w:pos="851"/>
        </w:tabs>
        <w:ind w:firstLine="567"/>
        <w:jc w:val="both"/>
        <w:rPr>
          <w:b/>
          <w:szCs w:val="28"/>
        </w:rPr>
      </w:pPr>
      <w:r w:rsidRPr="00BA470E">
        <w:rPr>
          <w:b/>
          <w:szCs w:val="28"/>
        </w:rPr>
        <w:t xml:space="preserve">Решение: </w:t>
      </w:r>
    </w:p>
    <w:p w:rsidR="0099243C" w:rsidRPr="0099243C" w:rsidRDefault="0099243C" w:rsidP="009351CA">
      <w:pPr>
        <w:tabs>
          <w:tab w:val="left" w:pos="851"/>
        </w:tabs>
        <w:ind w:firstLine="567"/>
        <w:jc w:val="both"/>
        <w:rPr>
          <w:rFonts w:eastAsia="Calibri"/>
          <w:szCs w:val="28"/>
          <w:lang w:eastAsia="en-US"/>
        </w:rPr>
      </w:pPr>
      <w:r w:rsidRPr="0099243C">
        <w:rPr>
          <w:rFonts w:eastAsia="Calibri"/>
          <w:szCs w:val="28"/>
          <w:lang w:eastAsia="en-US"/>
        </w:rPr>
        <w:t xml:space="preserve">Одобрить заключение договора на оказание услуг по техническому консультированию при монтаже и </w:t>
      </w:r>
      <w:proofErr w:type="spellStart"/>
      <w:r w:rsidRPr="0099243C">
        <w:rPr>
          <w:rFonts w:eastAsia="Calibri"/>
          <w:szCs w:val="28"/>
          <w:lang w:eastAsia="en-US"/>
        </w:rPr>
        <w:t>пусконаладке</w:t>
      </w:r>
      <w:proofErr w:type="spellEnd"/>
      <w:r w:rsidRPr="0099243C">
        <w:rPr>
          <w:rFonts w:eastAsia="Calibri"/>
          <w:szCs w:val="28"/>
          <w:lang w:eastAsia="en-US"/>
        </w:rPr>
        <w:t xml:space="preserve"> трех газотурбинных энергоблоков LM6000 PF </w:t>
      </w:r>
      <w:proofErr w:type="spellStart"/>
      <w:r w:rsidRPr="0099243C">
        <w:rPr>
          <w:rFonts w:eastAsia="Calibri"/>
          <w:szCs w:val="28"/>
          <w:lang w:eastAsia="en-US"/>
        </w:rPr>
        <w:t>Sprint</w:t>
      </w:r>
      <w:proofErr w:type="spellEnd"/>
      <w:r w:rsidRPr="0099243C">
        <w:rPr>
          <w:rFonts w:eastAsia="Calibri"/>
          <w:szCs w:val="28"/>
          <w:lang w:eastAsia="en-US"/>
        </w:rPr>
        <w:t xml:space="preserve"> для реализации инвестиционного проекта «Строительство </w:t>
      </w:r>
      <w:r w:rsidR="00AC1F39">
        <w:rPr>
          <w:rFonts w:eastAsia="Calibri"/>
          <w:szCs w:val="28"/>
          <w:lang w:eastAsia="en-US"/>
        </w:rPr>
        <w:t xml:space="preserve">   </w:t>
      </w:r>
      <w:r w:rsidRPr="0099243C">
        <w:rPr>
          <w:rFonts w:eastAsia="Calibri"/>
          <w:szCs w:val="28"/>
          <w:lang w:eastAsia="en-US"/>
        </w:rPr>
        <w:t>ГТУ-ТЭЦ на площадке ЦПВБ» (далее - Договор) на следующих существенных условиях:</w:t>
      </w:r>
    </w:p>
    <w:p w:rsidR="0099243C" w:rsidRPr="00AC1F39" w:rsidRDefault="0099243C" w:rsidP="009351CA">
      <w:pPr>
        <w:tabs>
          <w:tab w:val="left" w:pos="851"/>
        </w:tabs>
        <w:ind w:firstLine="567"/>
        <w:jc w:val="both"/>
        <w:rPr>
          <w:rFonts w:eastAsia="Calibri"/>
          <w:i/>
          <w:szCs w:val="28"/>
          <w:lang w:eastAsia="en-US"/>
        </w:rPr>
      </w:pPr>
      <w:r w:rsidRPr="00AC1F39">
        <w:rPr>
          <w:rFonts w:eastAsia="Calibri"/>
          <w:i/>
          <w:szCs w:val="28"/>
          <w:lang w:eastAsia="en-US"/>
        </w:rPr>
        <w:t xml:space="preserve">Стороны Договора: </w:t>
      </w:r>
    </w:p>
    <w:p w:rsidR="0099243C" w:rsidRPr="0099243C" w:rsidRDefault="0099243C" w:rsidP="009351CA">
      <w:pPr>
        <w:tabs>
          <w:tab w:val="left" w:pos="851"/>
        </w:tabs>
        <w:ind w:firstLine="567"/>
        <w:jc w:val="both"/>
        <w:rPr>
          <w:rFonts w:eastAsia="Calibri"/>
          <w:szCs w:val="28"/>
          <w:lang w:eastAsia="en-US"/>
        </w:rPr>
      </w:pPr>
      <w:r w:rsidRPr="0099243C">
        <w:rPr>
          <w:rFonts w:eastAsia="Calibri"/>
          <w:szCs w:val="28"/>
          <w:lang w:eastAsia="en-US"/>
        </w:rPr>
        <w:t>Заказчик - ОАО «РАО Энергетические системы Востока»;</w:t>
      </w:r>
    </w:p>
    <w:p w:rsidR="0099243C" w:rsidRPr="0099243C" w:rsidRDefault="0099243C" w:rsidP="009351CA">
      <w:pPr>
        <w:tabs>
          <w:tab w:val="left" w:pos="851"/>
        </w:tabs>
        <w:ind w:firstLine="567"/>
        <w:jc w:val="both"/>
        <w:rPr>
          <w:rFonts w:eastAsia="Calibri"/>
          <w:szCs w:val="28"/>
          <w:lang w:eastAsia="en-US"/>
        </w:rPr>
      </w:pPr>
      <w:r w:rsidRPr="0099243C">
        <w:rPr>
          <w:rFonts w:eastAsia="Calibri"/>
          <w:szCs w:val="28"/>
          <w:lang w:eastAsia="en-US"/>
        </w:rPr>
        <w:t>Исполнитель - ООО «</w:t>
      </w:r>
      <w:proofErr w:type="spellStart"/>
      <w:r w:rsidRPr="0099243C">
        <w:rPr>
          <w:rFonts w:eastAsia="Calibri"/>
          <w:szCs w:val="28"/>
          <w:lang w:eastAsia="en-US"/>
        </w:rPr>
        <w:t>ДжиИ</w:t>
      </w:r>
      <w:proofErr w:type="spellEnd"/>
      <w:r w:rsidRPr="0099243C">
        <w:rPr>
          <w:rFonts w:eastAsia="Calibri"/>
          <w:szCs w:val="28"/>
          <w:lang w:eastAsia="en-US"/>
        </w:rPr>
        <w:t xml:space="preserve"> Рус»</w:t>
      </w:r>
      <w:r w:rsidR="00AC1F39">
        <w:rPr>
          <w:rFonts w:eastAsia="Calibri"/>
          <w:szCs w:val="28"/>
          <w:lang w:eastAsia="en-US"/>
        </w:rPr>
        <w:t>.</w:t>
      </w:r>
    </w:p>
    <w:p w:rsidR="0099243C" w:rsidRPr="00AC1F39" w:rsidRDefault="0099243C" w:rsidP="009351CA">
      <w:pPr>
        <w:tabs>
          <w:tab w:val="left" w:pos="851"/>
        </w:tabs>
        <w:ind w:firstLine="567"/>
        <w:jc w:val="both"/>
        <w:rPr>
          <w:rFonts w:eastAsia="Calibri"/>
          <w:i/>
          <w:szCs w:val="28"/>
          <w:lang w:eastAsia="en-US"/>
        </w:rPr>
      </w:pPr>
      <w:r w:rsidRPr="00AC1F39">
        <w:rPr>
          <w:rFonts w:eastAsia="Calibri"/>
          <w:i/>
          <w:szCs w:val="28"/>
          <w:lang w:eastAsia="en-US"/>
        </w:rPr>
        <w:t xml:space="preserve">Предмет Договора: </w:t>
      </w:r>
    </w:p>
    <w:p w:rsidR="0099243C" w:rsidRPr="0099243C" w:rsidRDefault="0099243C" w:rsidP="009351CA">
      <w:pPr>
        <w:tabs>
          <w:tab w:val="left" w:pos="851"/>
        </w:tabs>
        <w:ind w:firstLine="567"/>
        <w:jc w:val="both"/>
        <w:rPr>
          <w:rFonts w:eastAsia="Calibri"/>
          <w:szCs w:val="28"/>
          <w:lang w:eastAsia="en-US"/>
        </w:rPr>
      </w:pPr>
      <w:r w:rsidRPr="0099243C">
        <w:rPr>
          <w:rFonts w:eastAsia="Calibri"/>
          <w:szCs w:val="28"/>
          <w:lang w:eastAsia="en-US"/>
        </w:rPr>
        <w:t>Исполнитель обязуется  оказать Заказчику  услуги по консервации при хранении</w:t>
      </w:r>
      <w:r w:rsidRPr="0099243C">
        <w:rPr>
          <w:rFonts w:eastAsia="Calibri"/>
          <w:bCs/>
          <w:szCs w:val="28"/>
          <w:lang w:eastAsia="en-US"/>
        </w:rPr>
        <w:t>,</w:t>
      </w:r>
      <w:r w:rsidRPr="0099243C">
        <w:rPr>
          <w:rFonts w:eastAsia="Calibri"/>
          <w:b/>
          <w:bCs/>
          <w:szCs w:val="28"/>
          <w:lang w:eastAsia="en-US"/>
        </w:rPr>
        <w:t xml:space="preserve"> </w:t>
      </w:r>
      <w:r w:rsidRPr="0099243C">
        <w:rPr>
          <w:rFonts w:eastAsia="Calibri"/>
          <w:szCs w:val="28"/>
          <w:lang w:eastAsia="en-US"/>
        </w:rPr>
        <w:t>техническому консультированию в ходе монтажа и пуско-наладки  и обучению представителей Заказчика (Приложение № 3 к настоящему протоколу), а Заказчик  обязуется принять и оплатить их.</w:t>
      </w:r>
    </w:p>
    <w:p w:rsidR="0099243C" w:rsidRPr="00AC1F39" w:rsidRDefault="0099243C" w:rsidP="009351CA">
      <w:pPr>
        <w:tabs>
          <w:tab w:val="left" w:pos="851"/>
        </w:tabs>
        <w:ind w:firstLine="567"/>
        <w:jc w:val="both"/>
        <w:rPr>
          <w:rFonts w:eastAsia="Calibri"/>
          <w:i/>
          <w:szCs w:val="28"/>
          <w:lang w:eastAsia="en-US"/>
        </w:rPr>
      </w:pPr>
      <w:r>
        <w:rPr>
          <w:rFonts w:eastAsia="Calibri"/>
          <w:szCs w:val="28"/>
          <w:lang w:eastAsia="en-US"/>
        </w:rPr>
        <w:t xml:space="preserve">  </w:t>
      </w:r>
      <w:r w:rsidRPr="00AC1F39">
        <w:rPr>
          <w:rFonts w:eastAsia="Calibri"/>
          <w:i/>
          <w:szCs w:val="28"/>
          <w:lang w:eastAsia="en-US"/>
        </w:rPr>
        <w:t xml:space="preserve">Цена Договора: </w:t>
      </w:r>
    </w:p>
    <w:p w:rsidR="0099243C" w:rsidRPr="0099243C" w:rsidRDefault="0099243C" w:rsidP="009351CA">
      <w:pPr>
        <w:tabs>
          <w:tab w:val="left" w:pos="851"/>
        </w:tabs>
        <w:ind w:firstLine="567"/>
        <w:jc w:val="both"/>
        <w:rPr>
          <w:rFonts w:eastAsia="Calibri"/>
          <w:szCs w:val="28"/>
          <w:lang w:eastAsia="en-US"/>
        </w:rPr>
      </w:pPr>
      <w:r w:rsidRPr="0099243C">
        <w:rPr>
          <w:rFonts w:eastAsia="Calibri"/>
          <w:szCs w:val="28"/>
          <w:lang w:eastAsia="en-US"/>
        </w:rPr>
        <w:t>- 2 520 000 (Два миллиона пятьсот двадцать тысяч) долларов США - за услуги по консультированию  и обучению;</w:t>
      </w:r>
    </w:p>
    <w:p w:rsidR="0099243C" w:rsidRPr="0099243C" w:rsidRDefault="0099243C" w:rsidP="009351CA">
      <w:pPr>
        <w:tabs>
          <w:tab w:val="left" w:pos="851"/>
        </w:tabs>
        <w:ind w:firstLine="567"/>
        <w:jc w:val="both"/>
        <w:rPr>
          <w:rFonts w:eastAsia="Calibri"/>
          <w:szCs w:val="28"/>
          <w:lang w:eastAsia="en-US"/>
        </w:rPr>
      </w:pPr>
      <w:r w:rsidRPr="0099243C">
        <w:rPr>
          <w:rFonts w:eastAsia="Calibri"/>
          <w:szCs w:val="28"/>
          <w:lang w:eastAsia="en-US"/>
        </w:rPr>
        <w:t xml:space="preserve">- 27 000 (Двадцать семь тысяч) долларов США – за выполнение одной (1) процедуры консервации для трех (3) газовых турбин </w:t>
      </w:r>
      <w:r w:rsidRPr="0099243C">
        <w:rPr>
          <w:rFonts w:eastAsia="Calibri"/>
          <w:szCs w:val="28"/>
          <w:lang w:val="en-US" w:eastAsia="en-US"/>
        </w:rPr>
        <w:t>LM</w:t>
      </w:r>
      <w:r w:rsidRPr="0099243C">
        <w:rPr>
          <w:rFonts w:eastAsia="Calibri"/>
          <w:szCs w:val="28"/>
          <w:lang w:eastAsia="en-US"/>
        </w:rPr>
        <w:t xml:space="preserve">6000 </w:t>
      </w:r>
      <w:r w:rsidRPr="0099243C">
        <w:rPr>
          <w:rFonts w:eastAsia="Calibri"/>
          <w:szCs w:val="28"/>
          <w:lang w:val="en-US" w:eastAsia="en-US"/>
        </w:rPr>
        <w:t>PF</w:t>
      </w:r>
      <w:r w:rsidRPr="0099243C">
        <w:rPr>
          <w:rFonts w:eastAsia="Calibri"/>
          <w:szCs w:val="28"/>
          <w:lang w:eastAsia="en-US"/>
        </w:rPr>
        <w:t xml:space="preserve"> </w:t>
      </w:r>
      <w:r w:rsidRPr="0099243C">
        <w:rPr>
          <w:rFonts w:eastAsia="Calibri"/>
          <w:szCs w:val="28"/>
          <w:lang w:val="en-US" w:eastAsia="en-US"/>
        </w:rPr>
        <w:t>Sprint</w:t>
      </w:r>
      <w:r w:rsidRPr="0099243C">
        <w:rPr>
          <w:rFonts w:eastAsia="Calibri"/>
          <w:szCs w:val="28"/>
          <w:lang w:eastAsia="en-US"/>
        </w:rPr>
        <w:t xml:space="preserve">. </w:t>
      </w:r>
    </w:p>
    <w:p w:rsidR="0099243C" w:rsidRPr="0099243C" w:rsidRDefault="0099243C" w:rsidP="009351CA">
      <w:pPr>
        <w:tabs>
          <w:tab w:val="left" w:pos="851"/>
        </w:tabs>
        <w:ind w:firstLine="567"/>
        <w:jc w:val="both"/>
        <w:rPr>
          <w:rFonts w:eastAsia="Calibri"/>
          <w:szCs w:val="28"/>
          <w:lang w:eastAsia="en-US"/>
        </w:rPr>
      </w:pPr>
      <w:r w:rsidRPr="0099243C">
        <w:rPr>
          <w:rFonts w:eastAsia="Calibri"/>
          <w:szCs w:val="28"/>
          <w:lang w:eastAsia="en-US"/>
        </w:rPr>
        <w:t xml:space="preserve">Все цены и другие суммы, упомянутые в  Договоре, указаны без учета НДС. Все платежи по Договору должны совершаться в рублях Российской Федерации по курсу Центрального Банка Российской Федерации на день платежа. </w:t>
      </w:r>
    </w:p>
    <w:p w:rsidR="0099243C" w:rsidRPr="00AC1F39" w:rsidRDefault="0099243C" w:rsidP="009351CA">
      <w:pPr>
        <w:tabs>
          <w:tab w:val="left" w:pos="851"/>
        </w:tabs>
        <w:ind w:firstLine="567"/>
        <w:jc w:val="both"/>
        <w:rPr>
          <w:rFonts w:eastAsia="Calibri"/>
          <w:i/>
          <w:szCs w:val="28"/>
          <w:lang w:eastAsia="en-US"/>
        </w:rPr>
      </w:pPr>
      <w:r w:rsidRPr="00AC1F39">
        <w:rPr>
          <w:rFonts w:eastAsia="Calibri"/>
          <w:i/>
          <w:szCs w:val="28"/>
          <w:lang w:eastAsia="en-US"/>
        </w:rPr>
        <w:t xml:space="preserve">Срок оказания услуг: </w:t>
      </w:r>
    </w:p>
    <w:p w:rsidR="0099243C" w:rsidRPr="0099243C" w:rsidRDefault="0099243C" w:rsidP="009351CA">
      <w:pPr>
        <w:tabs>
          <w:tab w:val="left" w:pos="851"/>
        </w:tabs>
        <w:ind w:firstLine="567"/>
        <w:jc w:val="both"/>
        <w:rPr>
          <w:rFonts w:eastAsia="Calibri"/>
          <w:bCs/>
          <w:szCs w:val="28"/>
          <w:lang w:eastAsia="en-US"/>
        </w:rPr>
      </w:pPr>
      <w:r w:rsidRPr="0099243C">
        <w:rPr>
          <w:rFonts w:eastAsia="Calibri"/>
          <w:bCs/>
          <w:szCs w:val="28"/>
          <w:lang w:eastAsia="en-US"/>
        </w:rPr>
        <w:t xml:space="preserve">Консервация – в течение 15 дней </w:t>
      </w:r>
      <w:proofErr w:type="gramStart"/>
      <w:r w:rsidRPr="0099243C">
        <w:rPr>
          <w:rFonts w:eastAsia="Calibri"/>
          <w:bCs/>
          <w:szCs w:val="28"/>
          <w:lang w:eastAsia="en-US"/>
        </w:rPr>
        <w:t>с даты прибытия</w:t>
      </w:r>
      <w:proofErr w:type="gramEnd"/>
      <w:r w:rsidRPr="0099243C">
        <w:rPr>
          <w:rFonts w:eastAsia="Calibri"/>
          <w:bCs/>
          <w:szCs w:val="28"/>
          <w:lang w:eastAsia="en-US"/>
        </w:rPr>
        <w:t xml:space="preserve"> оборудования на место его хранения и должна повторяться далее с периодичностью не менее 27 (двадцати семи), но не более 33 (тридцати трех) календарных дней в течение всего действия Договора до даты начала промывки маслосистем Оборудования на Площадке.</w:t>
      </w:r>
    </w:p>
    <w:p w:rsidR="0099243C" w:rsidRPr="0099243C" w:rsidRDefault="0099243C" w:rsidP="009351CA">
      <w:pPr>
        <w:tabs>
          <w:tab w:val="left" w:pos="851"/>
        </w:tabs>
        <w:ind w:firstLine="567"/>
        <w:jc w:val="both"/>
        <w:rPr>
          <w:rFonts w:eastAsia="Calibri"/>
          <w:bCs/>
          <w:szCs w:val="28"/>
          <w:lang w:eastAsia="en-US"/>
        </w:rPr>
      </w:pPr>
      <w:r w:rsidRPr="0099243C">
        <w:rPr>
          <w:rFonts w:eastAsia="Calibri"/>
          <w:bCs/>
          <w:szCs w:val="28"/>
          <w:lang w:eastAsia="en-US"/>
        </w:rPr>
        <w:t>Консультирование - до 31.12.2014.</w:t>
      </w:r>
    </w:p>
    <w:p w:rsidR="0099243C" w:rsidRPr="0099243C" w:rsidRDefault="0099243C" w:rsidP="009351CA">
      <w:pPr>
        <w:tabs>
          <w:tab w:val="left" w:pos="851"/>
        </w:tabs>
        <w:ind w:firstLine="567"/>
        <w:jc w:val="both"/>
        <w:rPr>
          <w:rFonts w:eastAsia="Calibri"/>
          <w:bCs/>
          <w:szCs w:val="28"/>
          <w:lang w:eastAsia="en-US"/>
        </w:rPr>
      </w:pPr>
      <w:r w:rsidRPr="0099243C">
        <w:rPr>
          <w:rFonts w:eastAsia="Calibri"/>
          <w:bCs/>
          <w:szCs w:val="28"/>
          <w:lang w:eastAsia="en-US"/>
        </w:rPr>
        <w:t>Обучение – в течение срока действия Договора</w:t>
      </w:r>
      <w:r w:rsidRPr="0099243C">
        <w:rPr>
          <w:rFonts w:eastAsia="Calibri"/>
          <w:szCs w:val="28"/>
          <w:lang w:eastAsia="en-US"/>
        </w:rPr>
        <w:t>.</w:t>
      </w:r>
    </w:p>
    <w:p w:rsidR="001155A2" w:rsidRPr="0055421B" w:rsidRDefault="001155A2" w:rsidP="009351CA">
      <w:pPr>
        <w:tabs>
          <w:tab w:val="left" w:pos="851"/>
        </w:tabs>
        <w:ind w:firstLine="567"/>
        <w:jc w:val="both"/>
        <w:rPr>
          <w:bCs/>
          <w:color w:val="FF0000"/>
          <w:kern w:val="28"/>
          <w:szCs w:val="28"/>
          <w:u w:val="single"/>
        </w:rPr>
      </w:pPr>
    </w:p>
    <w:p w:rsidR="00001630" w:rsidRPr="00226C44" w:rsidRDefault="00001630" w:rsidP="009351CA">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1155A2" w:rsidRDefault="001155A2" w:rsidP="009351CA">
      <w:pPr>
        <w:tabs>
          <w:tab w:val="left" w:pos="851"/>
        </w:tabs>
        <w:spacing w:line="360" w:lineRule="atLeast"/>
        <w:ind w:firstLine="567"/>
        <w:jc w:val="both"/>
        <w:rPr>
          <w:b/>
          <w:i/>
          <w:szCs w:val="28"/>
        </w:rPr>
      </w:pPr>
    </w:p>
    <w:p w:rsidR="001155A2" w:rsidRDefault="001155A2" w:rsidP="009351CA">
      <w:pPr>
        <w:tabs>
          <w:tab w:val="left" w:pos="851"/>
        </w:tabs>
        <w:spacing w:line="360" w:lineRule="atLeast"/>
        <w:ind w:firstLine="567"/>
        <w:jc w:val="both"/>
        <w:rPr>
          <w:b/>
          <w:i/>
          <w:szCs w:val="28"/>
        </w:rPr>
      </w:pPr>
    </w:p>
    <w:p w:rsidR="006C7D12" w:rsidRPr="001D71D9" w:rsidRDefault="006C7D12" w:rsidP="009351CA">
      <w:pPr>
        <w:pStyle w:val="a7"/>
        <w:tabs>
          <w:tab w:val="left" w:pos="851"/>
        </w:tabs>
        <w:ind w:firstLine="567"/>
        <w:rPr>
          <w:szCs w:val="28"/>
        </w:rPr>
      </w:pPr>
      <w:r w:rsidRPr="001D71D9">
        <w:rPr>
          <w:b/>
          <w:szCs w:val="28"/>
        </w:rPr>
        <w:t>Вопрос № 18:</w:t>
      </w:r>
      <w:r w:rsidRPr="001D71D9">
        <w:rPr>
          <w:szCs w:val="28"/>
        </w:rPr>
        <w:t xml:space="preserve">  Об определении позиции ОАО «РАО Энергетические системы Востока» (представителей ОАО «РАО Энергетические системы Востока») по вопросу повестки дня внеочередного Общего собр</w:t>
      </w:r>
      <w:r w:rsidR="009351CA">
        <w:rPr>
          <w:szCs w:val="28"/>
        </w:rPr>
        <w:t xml:space="preserve">ания участников </w:t>
      </w:r>
      <w:r w:rsidRPr="001D71D9">
        <w:rPr>
          <w:szCs w:val="28"/>
        </w:rPr>
        <w:t>ООО «Восток-</w:t>
      </w:r>
      <w:proofErr w:type="spellStart"/>
      <w:r w:rsidRPr="001D71D9">
        <w:rPr>
          <w:szCs w:val="28"/>
        </w:rPr>
        <w:t>Финанс</w:t>
      </w:r>
      <w:proofErr w:type="spellEnd"/>
      <w:r w:rsidRPr="001D71D9">
        <w:rPr>
          <w:szCs w:val="28"/>
        </w:rPr>
        <w:t>»  «О прекращении участия ООО «Восток-</w:t>
      </w:r>
      <w:proofErr w:type="spellStart"/>
      <w:r w:rsidRPr="001D71D9">
        <w:rPr>
          <w:szCs w:val="28"/>
        </w:rPr>
        <w:t>Финанс</w:t>
      </w:r>
      <w:proofErr w:type="spellEnd"/>
      <w:r w:rsidRPr="001D71D9">
        <w:rPr>
          <w:szCs w:val="28"/>
        </w:rPr>
        <w:t>» в ЗАО НКО МРЦ».</w:t>
      </w:r>
    </w:p>
    <w:p w:rsidR="008E3208" w:rsidRDefault="008E3208" w:rsidP="009351CA">
      <w:pPr>
        <w:pStyle w:val="a7"/>
        <w:tabs>
          <w:tab w:val="left" w:pos="851"/>
        </w:tabs>
        <w:ind w:firstLine="567"/>
        <w:jc w:val="right"/>
        <w:rPr>
          <w:b/>
          <w:szCs w:val="28"/>
        </w:rPr>
      </w:pPr>
    </w:p>
    <w:p w:rsidR="001155A2" w:rsidRDefault="001155A2" w:rsidP="009351CA">
      <w:pPr>
        <w:tabs>
          <w:tab w:val="left" w:pos="851"/>
        </w:tabs>
        <w:ind w:firstLine="567"/>
        <w:jc w:val="both"/>
        <w:rPr>
          <w:b/>
          <w:szCs w:val="28"/>
        </w:rPr>
      </w:pPr>
      <w:r w:rsidRPr="006C7D12">
        <w:rPr>
          <w:b/>
          <w:szCs w:val="28"/>
        </w:rPr>
        <w:lastRenderedPageBreak/>
        <w:t xml:space="preserve">Решение: </w:t>
      </w:r>
    </w:p>
    <w:p w:rsidR="00001630" w:rsidRPr="009351CA" w:rsidRDefault="001D71D9" w:rsidP="009351CA">
      <w:pPr>
        <w:tabs>
          <w:tab w:val="left" w:pos="851"/>
        </w:tabs>
        <w:ind w:firstLine="567"/>
        <w:jc w:val="both"/>
        <w:rPr>
          <w:szCs w:val="28"/>
        </w:rPr>
      </w:pPr>
      <w:r w:rsidRPr="009351CA">
        <w:rPr>
          <w:szCs w:val="28"/>
        </w:rPr>
        <w:t>Коммерческая тайна.</w:t>
      </w:r>
    </w:p>
    <w:p w:rsidR="001D71D9" w:rsidRDefault="001D71D9" w:rsidP="009351CA">
      <w:pPr>
        <w:tabs>
          <w:tab w:val="left" w:pos="851"/>
        </w:tabs>
        <w:ind w:firstLine="567"/>
        <w:jc w:val="both"/>
        <w:rPr>
          <w:b/>
          <w:szCs w:val="28"/>
        </w:rPr>
      </w:pPr>
    </w:p>
    <w:p w:rsidR="001155A2" w:rsidRPr="0055421B" w:rsidRDefault="00001630" w:rsidP="009351CA">
      <w:pPr>
        <w:tabs>
          <w:tab w:val="left" w:pos="851"/>
        </w:tabs>
        <w:ind w:firstLine="567"/>
        <w:jc w:val="both"/>
        <w:rPr>
          <w:b/>
          <w:color w:val="FF0000"/>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1155A2" w:rsidRDefault="001155A2" w:rsidP="009351CA">
      <w:pPr>
        <w:pStyle w:val="a7"/>
        <w:tabs>
          <w:tab w:val="left" w:pos="851"/>
        </w:tabs>
        <w:ind w:firstLine="567"/>
        <w:rPr>
          <w:b/>
          <w:color w:val="FF0000"/>
          <w:szCs w:val="28"/>
        </w:rPr>
      </w:pPr>
    </w:p>
    <w:p w:rsidR="009351CA" w:rsidRPr="0055421B" w:rsidRDefault="009351CA" w:rsidP="009351CA">
      <w:pPr>
        <w:pStyle w:val="a7"/>
        <w:tabs>
          <w:tab w:val="left" w:pos="851"/>
        </w:tabs>
        <w:ind w:firstLine="567"/>
        <w:rPr>
          <w:b/>
          <w:color w:val="FF0000"/>
          <w:szCs w:val="28"/>
        </w:rPr>
      </w:pPr>
    </w:p>
    <w:p w:rsidR="006C7D12" w:rsidRPr="006C7D12" w:rsidRDefault="006C7D12" w:rsidP="009351CA">
      <w:pPr>
        <w:pStyle w:val="a7"/>
        <w:tabs>
          <w:tab w:val="left" w:pos="851"/>
        </w:tabs>
        <w:ind w:firstLine="567"/>
        <w:rPr>
          <w:bCs/>
          <w:szCs w:val="28"/>
        </w:rPr>
      </w:pPr>
      <w:r w:rsidRPr="006C7D12">
        <w:rPr>
          <w:b/>
          <w:szCs w:val="28"/>
        </w:rPr>
        <w:t>Вопрос № 19:</w:t>
      </w:r>
      <w:r w:rsidRPr="006C7D12">
        <w:rPr>
          <w:szCs w:val="28"/>
        </w:rPr>
        <w:t xml:space="preserve">  </w:t>
      </w:r>
      <w:r w:rsidRPr="006C7D12">
        <w:rPr>
          <w:bCs/>
          <w:szCs w:val="28"/>
        </w:rPr>
        <w:t xml:space="preserve">О приоритетных направлениях деятельности Общества: </w:t>
      </w:r>
      <w:r w:rsidRPr="006C7D12">
        <w:rPr>
          <w:bCs/>
          <w:szCs w:val="28"/>
        </w:rPr>
        <w:br/>
        <w:t>«Об организации корпоративного управления».</w:t>
      </w:r>
    </w:p>
    <w:p w:rsidR="001155A2" w:rsidRPr="006C7D12" w:rsidRDefault="001155A2" w:rsidP="009351CA">
      <w:pPr>
        <w:pStyle w:val="a7"/>
        <w:tabs>
          <w:tab w:val="left" w:pos="851"/>
        </w:tabs>
        <w:ind w:firstLine="567"/>
        <w:rPr>
          <w:szCs w:val="28"/>
        </w:rPr>
      </w:pPr>
    </w:p>
    <w:p w:rsidR="001155A2" w:rsidRDefault="001155A2" w:rsidP="009351CA">
      <w:pPr>
        <w:tabs>
          <w:tab w:val="left" w:pos="851"/>
        </w:tabs>
        <w:ind w:firstLine="567"/>
        <w:jc w:val="both"/>
        <w:rPr>
          <w:b/>
          <w:szCs w:val="28"/>
        </w:rPr>
      </w:pPr>
      <w:r w:rsidRPr="006C7D12">
        <w:rPr>
          <w:b/>
          <w:szCs w:val="28"/>
        </w:rPr>
        <w:t xml:space="preserve">Решение: </w:t>
      </w:r>
    </w:p>
    <w:p w:rsidR="006C7D12" w:rsidRPr="006C7D12" w:rsidRDefault="006C7D12" w:rsidP="009351CA">
      <w:pPr>
        <w:tabs>
          <w:tab w:val="left" w:pos="851"/>
        </w:tabs>
        <w:ind w:firstLine="567"/>
        <w:jc w:val="both"/>
        <w:rPr>
          <w:rFonts w:eastAsia="Calibri"/>
          <w:bCs/>
          <w:szCs w:val="28"/>
          <w:lang w:eastAsia="en-US"/>
        </w:rPr>
      </w:pPr>
      <w:r w:rsidRPr="006C7D12">
        <w:rPr>
          <w:rFonts w:eastAsia="Calibri"/>
          <w:bCs/>
          <w:szCs w:val="28"/>
          <w:lang w:eastAsia="en-US"/>
        </w:rPr>
        <w:t>1. Считать приоритетным направлением деятельности Общества ведение Базы данных корпоративного управления  (далее – БДКУ).</w:t>
      </w:r>
    </w:p>
    <w:p w:rsidR="006C7D12" w:rsidRPr="006C7D12" w:rsidRDefault="006C7D12" w:rsidP="009351CA">
      <w:pPr>
        <w:tabs>
          <w:tab w:val="left" w:pos="851"/>
        </w:tabs>
        <w:ind w:firstLine="567"/>
        <w:jc w:val="both"/>
        <w:rPr>
          <w:rFonts w:eastAsia="Calibri"/>
          <w:bCs/>
          <w:szCs w:val="28"/>
          <w:lang w:eastAsia="en-US"/>
        </w:rPr>
      </w:pPr>
      <w:r w:rsidRPr="006C7D12">
        <w:rPr>
          <w:rFonts w:eastAsia="Calibri"/>
          <w:bCs/>
          <w:szCs w:val="28"/>
          <w:lang w:eastAsia="en-US"/>
        </w:rPr>
        <w:t>2. Поручить Генеральному директору Общества обеспечить:</w:t>
      </w:r>
    </w:p>
    <w:p w:rsidR="006C7D12" w:rsidRPr="006C7D12" w:rsidRDefault="006C7D12" w:rsidP="009351CA">
      <w:pPr>
        <w:tabs>
          <w:tab w:val="left" w:pos="851"/>
        </w:tabs>
        <w:ind w:firstLine="567"/>
        <w:jc w:val="both"/>
        <w:rPr>
          <w:rFonts w:eastAsia="Calibri"/>
          <w:bCs/>
          <w:szCs w:val="28"/>
          <w:lang w:eastAsia="en-US"/>
        </w:rPr>
      </w:pPr>
      <w:r w:rsidRPr="006C7D12">
        <w:rPr>
          <w:rFonts w:eastAsia="Calibri"/>
          <w:bCs/>
          <w:szCs w:val="28"/>
          <w:lang w:eastAsia="en-US"/>
        </w:rPr>
        <w:t>- заполнение всех разделов БДКУ и достижение уровня исполнительской дисциплины Общества в 100%;</w:t>
      </w:r>
    </w:p>
    <w:p w:rsidR="006C7D12" w:rsidRPr="006C7D12" w:rsidRDefault="006C7D12" w:rsidP="009351CA">
      <w:pPr>
        <w:tabs>
          <w:tab w:val="left" w:pos="851"/>
        </w:tabs>
        <w:ind w:firstLine="567"/>
        <w:jc w:val="both"/>
        <w:rPr>
          <w:rFonts w:eastAsia="Calibri"/>
          <w:bCs/>
          <w:szCs w:val="28"/>
          <w:lang w:eastAsia="en-US"/>
        </w:rPr>
      </w:pPr>
      <w:r w:rsidRPr="006C7D12">
        <w:rPr>
          <w:rFonts w:eastAsia="Calibri"/>
          <w:bCs/>
          <w:szCs w:val="28"/>
          <w:lang w:eastAsia="en-US"/>
        </w:rPr>
        <w:t>- еженедельное наполнение БДКУ актуальными информацией и материалами о состоявшихся корпоративных мероприятиях Общества;</w:t>
      </w:r>
    </w:p>
    <w:p w:rsidR="006C7D12" w:rsidRPr="006C7D12" w:rsidRDefault="006C7D12" w:rsidP="009351CA">
      <w:pPr>
        <w:tabs>
          <w:tab w:val="left" w:pos="851"/>
        </w:tabs>
        <w:ind w:firstLine="567"/>
        <w:jc w:val="both"/>
        <w:rPr>
          <w:rFonts w:eastAsia="Calibri"/>
          <w:szCs w:val="28"/>
          <w:lang w:eastAsia="en-US"/>
        </w:rPr>
      </w:pPr>
      <w:r w:rsidRPr="006C7D12">
        <w:rPr>
          <w:rFonts w:eastAsia="Calibri"/>
          <w:bCs/>
          <w:szCs w:val="28"/>
          <w:lang w:eastAsia="en-US"/>
        </w:rPr>
        <w:t>- ежеквартально отчитываться Совету директоров о заполнении БДКУ.</w:t>
      </w:r>
    </w:p>
    <w:p w:rsidR="001155A2" w:rsidRPr="006C7D12" w:rsidRDefault="001155A2" w:rsidP="009351CA">
      <w:pPr>
        <w:tabs>
          <w:tab w:val="left" w:pos="851"/>
        </w:tabs>
        <w:ind w:firstLine="567"/>
        <w:jc w:val="both"/>
        <w:rPr>
          <w:b/>
          <w:szCs w:val="28"/>
        </w:rPr>
      </w:pPr>
    </w:p>
    <w:p w:rsidR="00461FB2" w:rsidRPr="00A040A3" w:rsidRDefault="00001630" w:rsidP="009351CA">
      <w:pPr>
        <w:pStyle w:val="a9"/>
        <w:tabs>
          <w:tab w:val="clear" w:pos="4153"/>
          <w:tab w:val="clear" w:pos="8306"/>
          <w:tab w:val="left" w:pos="851"/>
        </w:tabs>
        <w:spacing w:line="360" w:lineRule="atLeast"/>
        <w:ind w:firstLine="567"/>
        <w:rPr>
          <w:b/>
          <w:color w:val="FF0000"/>
        </w:rPr>
      </w:pPr>
      <w:r w:rsidRPr="00FD7002">
        <w:rPr>
          <w:bCs/>
          <w:szCs w:val="28"/>
        </w:rPr>
        <w:t>По итогам голосования</w:t>
      </w:r>
      <w:r>
        <w:rPr>
          <w:b/>
          <w:bCs/>
          <w:szCs w:val="28"/>
        </w:rPr>
        <w:t xml:space="preserve"> р</w:t>
      </w:r>
      <w:r w:rsidRPr="00226C44">
        <w:rPr>
          <w:b/>
          <w:bCs/>
          <w:szCs w:val="28"/>
        </w:rPr>
        <w:t>ешение принято.</w:t>
      </w:r>
    </w:p>
    <w:p w:rsidR="00990587" w:rsidRDefault="00990587" w:rsidP="006972BB">
      <w:pPr>
        <w:pStyle w:val="a9"/>
        <w:tabs>
          <w:tab w:val="clear" w:pos="4153"/>
          <w:tab w:val="clear" w:pos="8306"/>
        </w:tabs>
        <w:spacing w:line="360" w:lineRule="atLeast"/>
        <w:rPr>
          <w:b/>
        </w:rPr>
      </w:pPr>
    </w:p>
    <w:p w:rsidR="009351CA" w:rsidRDefault="009351CA" w:rsidP="006972BB">
      <w:pPr>
        <w:pStyle w:val="a9"/>
        <w:tabs>
          <w:tab w:val="clear" w:pos="4153"/>
          <w:tab w:val="clear" w:pos="8306"/>
        </w:tabs>
        <w:spacing w:line="360" w:lineRule="atLeast"/>
        <w:rPr>
          <w:b/>
        </w:rPr>
      </w:pPr>
    </w:p>
    <w:p w:rsidR="009351CA" w:rsidRDefault="009351CA" w:rsidP="006972BB">
      <w:pPr>
        <w:pStyle w:val="a9"/>
        <w:tabs>
          <w:tab w:val="clear" w:pos="4153"/>
          <w:tab w:val="clear" w:pos="8306"/>
        </w:tabs>
        <w:spacing w:line="360" w:lineRule="atLeast"/>
        <w:rPr>
          <w:b/>
        </w:rPr>
      </w:pPr>
      <w:bookmarkStart w:id="0" w:name="_GoBack"/>
      <w:bookmarkEnd w:id="0"/>
    </w:p>
    <w:p w:rsidR="00990587" w:rsidRPr="00071971" w:rsidRDefault="00417060" w:rsidP="006972BB">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Е.В.</w:t>
      </w:r>
      <w:r w:rsidR="00C20476">
        <w:rPr>
          <w:b/>
        </w:rPr>
        <w:t xml:space="preserve"> </w:t>
      </w:r>
      <w:proofErr w:type="spellStart"/>
      <w:r>
        <w:rPr>
          <w:b/>
        </w:rPr>
        <w:t>Дод</w:t>
      </w:r>
      <w:proofErr w:type="spellEnd"/>
      <w:r w:rsidR="00283268" w:rsidRPr="00071971">
        <w:rPr>
          <w:b/>
        </w:rPr>
        <w:t xml:space="preserve">                                       </w:t>
      </w:r>
      <w:r w:rsidR="00071971" w:rsidRPr="00071971">
        <w:rPr>
          <w:b/>
        </w:rPr>
        <w:t xml:space="preserve">  </w:t>
      </w:r>
      <w:r w:rsidR="00EC458C">
        <w:rPr>
          <w:b/>
        </w:rPr>
        <w:t xml:space="preserve">                </w:t>
      </w:r>
      <w:r w:rsidR="00914B27" w:rsidRPr="00071971">
        <w:rPr>
          <w:b/>
        </w:rPr>
        <w:tab/>
      </w: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122" w:rsidRDefault="00B04122">
      <w:r>
        <w:separator/>
      </w:r>
    </w:p>
  </w:endnote>
  <w:endnote w:type="continuationSeparator" w:id="0">
    <w:p w:rsidR="00B04122" w:rsidRDefault="00B0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Tahoma"/>
    <w:panose1 w:val="020B0604030504040204"/>
    <w:charset w:val="CC"/>
    <w:family w:val="swiss"/>
    <w:pitch w:val="variable"/>
    <w:sig w:usb0="A10006FF" w:usb1="4000205B" w:usb2="0000001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1E" w:rsidRDefault="00274D1E"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74D1E" w:rsidRDefault="00274D1E"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1E" w:rsidRPr="00654A05" w:rsidRDefault="00274D1E"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9351CA">
      <w:rPr>
        <w:b/>
        <w:noProof/>
        <w:sz w:val="22"/>
        <w:szCs w:val="22"/>
      </w:rPr>
      <w:t>9</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9351CA">
      <w:rPr>
        <w:b/>
        <w:noProof/>
        <w:sz w:val="22"/>
        <w:szCs w:val="22"/>
      </w:rPr>
      <w:t>9</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1E" w:rsidRDefault="00274D1E" w:rsidP="002C3C8A">
    <w:pPr>
      <w:pStyle w:val="ac"/>
      <w:jc w:val="center"/>
      <w:rPr>
        <w:sz w:val="18"/>
        <w:szCs w:val="18"/>
      </w:rPr>
    </w:pPr>
  </w:p>
  <w:p w:rsidR="00274D1E" w:rsidRDefault="00274D1E"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274D1E" w:rsidRPr="001904B0" w:rsidRDefault="00274D1E"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122" w:rsidRDefault="00B04122">
      <w:r>
        <w:separator/>
      </w:r>
    </w:p>
  </w:footnote>
  <w:footnote w:type="continuationSeparator" w:id="0">
    <w:p w:rsidR="00B04122" w:rsidRDefault="00B04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1E" w:rsidRDefault="00274D1E"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274D1E" w:rsidRDefault="00274D1E"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0B00729"/>
    <w:multiLevelType w:val="multilevel"/>
    <w:tmpl w:val="A23082FE"/>
    <w:lvl w:ilvl="0">
      <w:start w:val="1"/>
      <w:numFmt w:val="decimal"/>
      <w:lvlText w:val="%1."/>
      <w:lvlJc w:val="left"/>
      <w:pPr>
        <w:ind w:left="360" w:hanging="360"/>
      </w:pPr>
      <w:rPr>
        <w:rFonts w:ascii="Times New Roman" w:eastAsia="Times New Roman" w:hAnsi="Times New Roman" w:cs="Times New Roman"/>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nsid w:val="01B522C1"/>
    <w:multiLevelType w:val="multilevel"/>
    <w:tmpl w:val="10C833BA"/>
    <w:lvl w:ilvl="0">
      <w:start w:val="1"/>
      <w:numFmt w:val="decimal"/>
      <w:lvlText w:val="%1."/>
      <w:lvlJc w:val="left"/>
      <w:pPr>
        <w:ind w:left="585" w:hanging="585"/>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2B32D7C"/>
    <w:multiLevelType w:val="multilevel"/>
    <w:tmpl w:val="EEA4C9CA"/>
    <w:lvl w:ilvl="0">
      <w:start w:val="1"/>
      <w:numFmt w:val="decimal"/>
      <w:lvlText w:val="%1."/>
      <w:lvlJc w:val="left"/>
      <w:pPr>
        <w:ind w:left="927" w:hanging="360"/>
      </w:pPr>
      <w:rPr>
        <w:rFonts w:hint="default"/>
      </w:rPr>
    </w:lvl>
    <w:lvl w:ilvl="1">
      <w:start w:val="1"/>
      <w:numFmt w:val="decimal"/>
      <w:isLgl/>
      <w:lvlText w:val="%2."/>
      <w:lvlJc w:val="left"/>
      <w:pPr>
        <w:ind w:left="1287" w:hanging="720"/>
      </w:pPr>
      <w:rPr>
        <w:rFonts w:ascii="Times New Roman" w:eastAsia="Lucida Sans Unicode"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2BC113C"/>
    <w:multiLevelType w:val="hybridMultilevel"/>
    <w:tmpl w:val="BB842876"/>
    <w:lvl w:ilvl="0" w:tplc="617082B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2C14D35"/>
    <w:multiLevelType w:val="hybridMultilevel"/>
    <w:tmpl w:val="820A4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A411BB"/>
    <w:multiLevelType w:val="hybridMultilevel"/>
    <w:tmpl w:val="51302682"/>
    <w:lvl w:ilvl="0" w:tplc="CA6AFA34">
      <w:start w:val="1"/>
      <w:numFmt w:val="decimal"/>
      <w:lvlText w:val="%1."/>
      <w:lvlJc w:val="left"/>
      <w:pPr>
        <w:ind w:left="1467" w:hanging="90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C59601B"/>
    <w:multiLevelType w:val="hybridMultilevel"/>
    <w:tmpl w:val="BB842876"/>
    <w:lvl w:ilvl="0" w:tplc="617082B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0ECB225D"/>
    <w:multiLevelType w:val="hybridMultilevel"/>
    <w:tmpl w:val="BFF255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EF0F2F"/>
    <w:multiLevelType w:val="hybridMultilevel"/>
    <w:tmpl w:val="0C0EC088"/>
    <w:lvl w:ilvl="0" w:tplc="2B801D0E">
      <w:start w:val="1"/>
      <w:numFmt w:val="decimal"/>
      <w:lvlText w:val="%1."/>
      <w:lvlJc w:val="left"/>
      <w:pPr>
        <w:ind w:left="1557" w:hanging="915"/>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3">
    <w:nsid w:val="20B0357C"/>
    <w:multiLevelType w:val="hybridMultilevel"/>
    <w:tmpl w:val="44D28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612FC6"/>
    <w:multiLevelType w:val="multilevel"/>
    <w:tmpl w:val="10C833BA"/>
    <w:lvl w:ilvl="0">
      <w:start w:val="1"/>
      <w:numFmt w:val="decimal"/>
      <w:lvlText w:val="%1."/>
      <w:lvlJc w:val="left"/>
      <w:pPr>
        <w:ind w:left="585" w:hanging="585"/>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4E466E5"/>
    <w:multiLevelType w:val="hybridMultilevel"/>
    <w:tmpl w:val="92BE1372"/>
    <w:lvl w:ilvl="0" w:tplc="6766159A">
      <w:start w:val="1"/>
      <w:numFmt w:val="decimal"/>
      <w:lvlText w:val="%1."/>
      <w:lvlJc w:val="left"/>
      <w:pPr>
        <w:ind w:left="840" w:hanging="48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086046"/>
    <w:multiLevelType w:val="hybridMultilevel"/>
    <w:tmpl w:val="820A4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991437"/>
    <w:multiLevelType w:val="hybridMultilevel"/>
    <w:tmpl w:val="D052884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2B825F80"/>
    <w:multiLevelType w:val="hybridMultilevel"/>
    <w:tmpl w:val="29866568"/>
    <w:lvl w:ilvl="0" w:tplc="A0382EF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D3F1058"/>
    <w:multiLevelType w:val="hybridMultilevel"/>
    <w:tmpl w:val="92BE1372"/>
    <w:lvl w:ilvl="0" w:tplc="6766159A">
      <w:start w:val="1"/>
      <w:numFmt w:val="decimal"/>
      <w:lvlText w:val="%1."/>
      <w:lvlJc w:val="left"/>
      <w:pPr>
        <w:ind w:left="840" w:hanging="48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630BDF"/>
    <w:multiLevelType w:val="hybridMultilevel"/>
    <w:tmpl w:val="51302682"/>
    <w:lvl w:ilvl="0" w:tplc="CA6AFA34">
      <w:start w:val="1"/>
      <w:numFmt w:val="decimal"/>
      <w:lvlText w:val="%1."/>
      <w:lvlJc w:val="left"/>
      <w:pPr>
        <w:ind w:left="1467" w:hanging="90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0B5560C"/>
    <w:multiLevelType w:val="hybridMultilevel"/>
    <w:tmpl w:val="47C833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50723C"/>
    <w:multiLevelType w:val="hybridMultilevel"/>
    <w:tmpl w:val="AE14D0E4"/>
    <w:lvl w:ilvl="0" w:tplc="990AAA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3A91D33"/>
    <w:multiLevelType w:val="hybridMultilevel"/>
    <w:tmpl w:val="558C4944"/>
    <w:lvl w:ilvl="0" w:tplc="D0E8D4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66B75E3"/>
    <w:multiLevelType w:val="hybridMultilevel"/>
    <w:tmpl w:val="8FA66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3C415247"/>
    <w:multiLevelType w:val="hybridMultilevel"/>
    <w:tmpl w:val="284A067E"/>
    <w:lvl w:ilvl="0" w:tplc="E196E72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3C4848AA"/>
    <w:multiLevelType w:val="hybridMultilevel"/>
    <w:tmpl w:val="284A067E"/>
    <w:lvl w:ilvl="0" w:tplc="E196E72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3CAA766A"/>
    <w:multiLevelType w:val="hybridMultilevel"/>
    <w:tmpl w:val="A9E0896E"/>
    <w:lvl w:ilvl="0" w:tplc="9CB2D58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9FA3BE8"/>
    <w:multiLevelType w:val="hybridMultilevel"/>
    <w:tmpl w:val="CC0ED57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30">
    <w:nsid w:val="51600CE0"/>
    <w:multiLevelType w:val="hybridMultilevel"/>
    <w:tmpl w:val="A2A889A6"/>
    <w:lvl w:ilvl="0" w:tplc="22D0CCB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65C48F1"/>
    <w:multiLevelType w:val="hybridMultilevel"/>
    <w:tmpl w:val="820A476C"/>
    <w:lvl w:ilvl="0" w:tplc="0419000F">
      <w:start w:val="1"/>
      <w:numFmt w:val="decimal"/>
      <w:lvlText w:val="%1."/>
      <w:lvlJc w:val="left"/>
      <w:pPr>
        <w:ind w:left="5464" w:hanging="36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32">
    <w:nsid w:val="59957787"/>
    <w:multiLevelType w:val="hybridMultilevel"/>
    <w:tmpl w:val="AE14D0E4"/>
    <w:lvl w:ilvl="0" w:tplc="990AAA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B3F5336"/>
    <w:multiLevelType w:val="hybridMultilevel"/>
    <w:tmpl w:val="2E20FDB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5B9F24B8"/>
    <w:multiLevelType w:val="multilevel"/>
    <w:tmpl w:val="10C833BA"/>
    <w:lvl w:ilvl="0">
      <w:start w:val="1"/>
      <w:numFmt w:val="decimal"/>
      <w:lvlText w:val="%1."/>
      <w:lvlJc w:val="left"/>
      <w:pPr>
        <w:ind w:left="585" w:hanging="585"/>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E830610"/>
    <w:multiLevelType w:val="hybridMultilevel"/>
    <w:tmpl w:val="44D28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0D59DF"/>
    <w:multiLevelType w:val="hybridMultilevel"/>
    <w:tmpl w:val="0C0EC088"/>
    <w:lvl w:ilvl="0" w:tplc="2B801D0E">
      <w:start w:val="1"/>
      <w:numFmt w:val="decimal"/>
      <w:lvlText w:val="%1."/>
      <w:lvlJc w:val="left"/>
      <w:pPr>
        <w:ind w:left="1557" w:hanging="915"/>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8">
    <w:nsid w:val="661461BA"/>
    <w:multiLevelType w:val="hybridMultilevel"/>
    <w:tmpl w:val="D8A0F034"/>
    <w:lvl w:ilvl="0" w:tplc="BD20E640">
      <w:start w:val="1"/>
      <w:numFmt w:val="bullet"/>
      <w:lvlText w:val=""/>
      <w:lvlJc w:val="left"/>
      <w:pPr>
        <w:tabs>
          <w:tab w:val="num" w:pos="6314"/>
        </w:tabs>
        <w:ind w:left="6314"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B0906CF"/>
    <w:multiLevelType w:val="multilevel"/>
    <w:tmpl w:val="EEA4C9CA"/>
    <w:lvl w:ilvl="0">
      <w:start w:val="1"/>
      <w:numFmt w:val="decimal"/>
      <w:lvlText w:val="%1."/>
      <w:lvlJc w:val="left"/>
      <w:pPr>
        <w:ind w:left="927" w:hanging="360"/>
      </w:pPr>
      <w:rPr>
        <w:rFonts w:hint="default"/>
      </w:rPr>
    </w:lvl>
    <w:lvl w:ilvl="1">
      <w:start w:val="1"/>
      <w:numFmt w:val="decimal"/>
      <w:isLgl/>
      <w:lvlText w:val="%2."/>
      <w:lvlJc w:val="left"/>
      <w:pPr>
        <w:ind w:left="1287" w:hanging="720"/>
      </w:pPr>
      <w:rPr>
        <w:rFonts w:ascii="Times New Roman" w:eastAsia="Lucida Sans Unicode"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0">
    <w:nsid w:val="6BD87FA2"/>
    <w:multiLevelType w:val="hybridMultilevel"/>
    <w:tmpl w:val="283CF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E7556FA"/>
    <w:multiLevelType w:val="multilevel"/>
    <w:tmpl w:val="10968840"/>
    <w:lvl w:ilvl="0">
      <w:start w:val="1"/>
      <w:numFmt w:val="decimal"/>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43">
    <w:nsid w:val="745E7877"/>
    <w:multiLevelType w:val="hybridMultilevel"/>
    <w:tmpl w:val="69EE3AA2"/>
    <w:lvl w:ilvl="0" w:tplc="BD20E640">
      <w:start w:val="1"/>
      <w:numFmt w:val="bullet"/>
      <w:lvlText w:val=""/>
      <w:lvlJc w:val="left"/>
      <w:pPr>
        <w:tabs>
          <w:tab w:val="num" w:pos="720"/>
        </w:tabs>
        <w:ind w:left="720" w:hanging="360"/>
      </w:pPr>
      <w:rPr>
        <w:rFonts w:ascii="Symbol" w:hAnsi="Symbol"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B6701E2"/>
    <w:multiLevelType w:val="hybridMultilevel"/>
    <w:tmpl w:val="DA6876B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45">
    <w:nsid w:val="7B803CFC"/>
    <w:multiLevelType w:val="multilevel"/>
    <w:tmpl w:val="2FBEFABA"/>
    <w:lvl w:ilvl="0">
      <w:start w:val="5"/>
      <w:numFmt w:val="decimal"/>
      <w:lvlText w:val="%1."/>
      <w:lvlJc w:val="left"/>
      <w:pPr>
        <w:ind w:left="450" w:hanging="450"/>
      </w:pPr>
      <w:rPr>
        <w:rFonts w:hint="default"/>
      </w:rPr>
    </w:lvl>
    <w:lvl w:ilvl="1">
      <w:start w:val="1"/>
      <w:numFmt w:val="decimal"/>
      <w:lvlText w:val="%1.%2."/>
      <w:lvlJc w:val="left"/>
      <w:pPr>
        <w:ind w:left="7667" w:hanging="720"/>
      </w:pPr>
      <w:rPr>
        <w:rFonts w:hint="default"/>
        <w:b/>
      </w:rPr>
    </w:lvl>
    <w:lvl w:ilvl="2">
      <w:start w:val="1"/>
      <w:numFmt w:val="decimal"/>
      <w:lvlText w:val="%1.%2.%3."/>
      <w:lvlJc w:val="left"/>
      <w:pPr>
        <w:ind w:left="14614" w:hanging="720"/>
      </w:pPr>
      <w:rPr>
        <w:rFonts w:hint="default"/>
      </w:rPr>
    </w:lvl>
    <w:lvl w:ilvl="3">
      <w:start w:val="1"/>
      <w:numFmt w:val="decimal"/>
      <w:lvlText w:val="%1.%2.%3.%4."/>
      <w:lvlJc w:val="left"/>
      <w:pPr>
        <w:ind w:left="21921" w:hanging="1080"/>
      </w:pPr>
      <w:rPr>
        <w:rFonts w:hint="default"/>
      </w:rPr>
    </w:lvl>
    <w:lvl w:ilvl="4">
      <w:start w:val="1"/>
      <w:numFmt w:val="decimal"/>
      <w:lvlText w:val="%1.%2.%3.%4.%5."/>
      <w:lvlJc w:val="left"/>
      <w:pPr>
        <w:ind w:left="28868" w:hanging="1080"/>
      </w:pPr>
      <w:rPr>
        <w:rFonts w:hint="default"/>
      </w:rPr>
    </w:lvl>
    <w:lvl w:ilvl="5">
      <w:start w:val="1"/>
      <w:numFmt w:val="decimal"/>
      <w:lvlText w:val="%1.%2.%3.%4.%5.%6."/>
      <w:lvlJc w:val="left"/>
      <w:pPr>
        <w:ind w:left="-29361" w:hanging="1440"/>
      </w:pPr>
      <w:rPr>
        <w:rFonts w:hint="default"/>
      </w:rPr>
    </w:lvl>
    <w:lvl w:ilvl="6">
      <w:start w:val="1"/>
      <w:numFmt w:val="decimal"/>
      <w:lvlText w:val="%1.%2.%3.%4.%5.%6.%7."/>
      <w:lvlJc w:val="left"/>
      <w:pPr>
        <w:ind w:left="-22054" w:hanging="1800"/>
      </w:pPr>
      <w:rPr>
        <w:rFonts w:hint="default"/>
      </w:rPr>
    </w:lvl>
    <w:lvl w:ilvl="7">
      <w:start w:val="1"/>
      <w:numFmt w:val="decimal"/>
      <w:lvlText w:val="%1.%2.%3.%4.%5.%6.%7.%8."/>
      <w:lvlJc w:val="left"/>
      <w:pPr>
        <w:ind w:left="-15107" w:hanging="1800"/>
      </w:pPr>
      <w:rPr>
        <w:rFonts w:hint="default"/>
      </w:rPr>
    </w:lvl>
    <w:lvl w:ilvl="8">
      <w:start w:val="1"/>
      <w:numFmt w:val="decimal"/>
      <w:lvlText w:val="%1.%2.%3.%4.%5.%6.%7.%8.%9."/>
      <w:lvlJc w:val="left"/>
      <w:pPr>
        <w:ind w:left="-7800" w:hanging="2160"/>
      </w:pPr>
      <w:rPr>
        <w:rFonts w:hint="default"/>
      </w:rPr>
    </w:lvl>
  </w:abstractNum>
  <w:abstractNum w:abstractNumId="46">
    <w:nsid w:val="7EB531B4"/>
    <w:multiLevelType w:val="multilevel"/>
    <w:tmpl w:val="10968840"/>
    <w:lvl w:ilvl="0">
      <w:start w:val="1"/>
      <w:numFmt w:val="decimal"/>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47">
    <w:nsid w:val="7ED16F8D"/>
    <w:multiLevelType w:val="multilevel"/>
    <w:tmpl w:val="7FE2A49C"/>
    <w:lvl w:ilvl="0">
      <w:start w:val="1"/>
      <w:numFmt w:val="decimal"/>
      <w:lvlText w:val="%1."/>
      <w:lvlJc w:val="left"/>
      <w:pPr>
        <w:ind w:left="450" w:hanging="450"/>
      </w:pPr>
      <w:rPr>
        <w:rFonts w:ascii="Times New Roman" w:hAnsi="Times New Roman" w:hint="default"/>
        <w:sz w:val="28"/>
      </w:rPr>
    </w:lvl>
    <w:lvl w:ilvl="1">
      <w:start w:val="1"/>
      <w:numFmt w:val="decimal"/>
      <w:lvlText w:val="%1.%2."/>
      <w:lvlJc w:val="left"/>
      <w:pPr>
        <w:ind w:left="1428" w:hanging="720"/>
      </w:pPr>
      <w:rPr>
        <w:rFonts w:ascii="Times New Roman" w:hAnsi="Times New Roman" w:hint="default"/>
        <w:b/>
        <w:sz w:val="28"/>
      </w:rPr>
    </w:lvl>
    <w:lvl w:ilvl="2">
      <w:start w:val="1"/>
      <w:numFmt w:val="decimal"/>
      <w:lvlText w:val="%1.%2.%3."/>
      <w:lvlJc w:val="left"/>
      <w:pPr>
        <w:ind w:left="2136" w:hanging="720"/>
      </w:pPr>
      <w:rPr>
        <w:rFonts w:ascii="Times New Roman" w:hAnsi="Times New Roman" w:hint="default"/>
        <w:sz w:val="28"/>
      </w:rPr>
    </w:lvl>
    <w:lvl w:ilvl="3">
      <w:start w:val="1"/>
      <w:numFmt w:val="decimal"/>
      <w:lvlText w:val="%1.%2.%3.%4."/>
      <w:lvlJc w:val="left"/>
      <w:pPr>
        <w:ind w:left="3204" w:hanging="1080"/>
      </w:pPr>
      <w:rPr>
        <w:rFonts w:ascii="Times New Roman" w:hAnsi="Times New Roman" w:hint="default"/>
        <w:sz w:val="28"/>
      </w:rPr>
    </w:lvl>
    <w:lvl w:ilvl="4">
      <w:start w:val="1"/>
      <w:numFmt w:val="decimal"/>
      <w:lvlText w:val="%1.%2.%3.%4.%5."/>
      <w:lvlJc w:val="left"/>
      <w:pPr>
        <w:ind w:left="4272" w:hanging="1440"/>
      </w:pPr>
      <w:rPr>
        <w:rFonts w:ascii="Times New Roman" w:hAnsi="Times New Roman" w:hint="default"/>
        <w:sz w:val="28"/>
      </w:rPr>
    </w:lvl>
    <w:lvl w:ilvl="5">
      <w:start w:val="1"/>
      <w:numFmt w:val="decimal"/>
      <w:lvlText w:val="%1.%2.%3.%4.%5.%6."/>
      <w:lvlJc w:val="left"/>
      <w:pPr>
        <w:ind w:left="4980" w:hanging="1440"/>
      </w:pPr>
      <w:rPr>
        <w:rFonts w:ascii="Times New Roman" w:hAnsi="Times New Roman" w:hint="default"/>
        <w:sz w:val="28"/>
      </w:rPr>
    </w:lvl>
    <w:lvl w:ilvl="6">
      <w:start w:val="1"/>
      <w:numFmt w:val="decimal"/>
      <w:lvlText w:val="%1.%2.%3.%4.%5.%6.%7."/>
      <w:lvlJc w:val="left"/>
      <w:pPr>
        <w:ind w:left="6048" w:hanging="1800"/>
      </w:pPr>
      <w:rPr>
        <w:rFonts w:ascii="Times New Roman" w:hAnsi="Times New Roman" w:hint="default"/>
        <w:sz w:val="28"/>
      </w:rPr>
    </w:lvl>
    <w:lvl w:ilvl="7">
      <w:start w:val="1"/>
      <w:numFmt w:val="decimal"/>
      <w:lvlText w:val="%1.%2.%3.%4.%5.%6.%7.%8."/>
      <w:lvlJc w:val="left"/>
      <w:pPr>
        <w:ind w:left="6756" w:hanging="1800"/>
      </w:pPr>
      <w:rPr>
        <w:rFonts w:ascii="Times New Roman" w:hAnsi="Times New Roman" w:hint="default"/>
        <w:sz w:val="28"/>
      </w:rPr>
    </w:lvl>
    <w:lvl w:ilvl="8">
      <w:start w:val="1"/>
      <w:numFmt w:val="decimal"/>
      <w:lvlText w:val="%1.%2.%3.%4.%5.%6.%7.%8.%9."/>
      <w:lvlJc w:val="left"/>
      <w:pPr>
        <w:ind w:left="7824" w:hanging="2160"/>
      </w:pPr>
      <w:rPr>
        <w:rFonts w:ascii="Times New Roman" w:hAnsi="Times New Roman" w:hint="default"/>
        <w:sz w:val="28"/>
      </w:r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9"/>
  </w:num>
  <w:num w:numId="3">
    <w:abstractNumId w:val="0"/>
  </w:num>
  <w:num w:numId="4">
    <w:abstractNumId w:val="25"/>
  </w:num>
  <w:num w:numId="5">
    <w:abstractNumId w:val="40"/>
  </w:num>
  <w:num w:numId="6">
    <w:abstractNumId w:val="21"/>
  </w:num>
  <w:num w:numId="7">
    <w:abstractNumId w:val="38"/>
  </w:num>
  <w:num w:numId="8">
    <w:abstractNumId w:val="18"/>
  </w:num>
  <w:num w:numId="9">
    <w:abstractNumId w:val="4"/>
  </w:num>
  <w:num w:numId="10">
    <w:abstractNumId w:val="39"/>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7"/>
  </w:num>
  <w:num w:numId="14">
    <w:abstractNumId w:val="14"/>
  </w:num>
  <w:num w:numId="15">
    <w:abstractNumId w:val="34"/>
  </w:num>
  <w:num w:numId="16">
    <w:abstractNumId w:val="3"/>
  </w:num>
  <w:num w:numId="17">
    <w:abstractNumId w:val="17"/>
  </w:num>
  <w:num w:numId="18">
    <w:abstractNumId w:val="28"/>
  </w:num>
  <w:num w:numId="19">
    <w:abstractNumId w:val="29"/>
  </w:num>
  <w:num w:numId="20">
    <w:abstractNumId w:val="8"/>
  </w:num>
  <w:num w:numId="21">
    <w:abstractNumId w:val="24"/>
  </w:num>
  <w:num w:numId="22">
    <w:abstractNumId w:val="41"/>
  </w:num>
  <w:num w:numId="23">
    <w:abstractNumId w:val="35"/>
  </w:num>
  <w:num w:numId="24">
    <w:abstractNumId w:val="43"/>
  </w:num>
  <w:num w:numId="25">
    <w:abstractNumId w:val="44"/>
  </w:num>
  <w:num w:numId="26">
    <w:abstractNumId w:val="37"/>
  </w:num>
  <w:num w:numId="27">
    <w:abstractNumId w:val="12"/>
  </w:num>
  <w:num w:numId="28">
    <w:abstractNumId w:val="22"/>
  </w:num>
  <w:num w:numId="29">
    <w:abstractNumId w:val="32"/>
  </w:num>
  <w:num w:numId="30">
    <w:abstractNumId w:val="19"/>
  </w:num>
  <w:num w:numId="31">
    <w:abstractNumId w:val="15"/>
  </w:num>
  <w:num w:numId="32">
    <w:abstractNumId w:val="26"/>
  </w:num>
  <w:num w:numId="33">
    <w:abstractNumId w:val="10"/>
  </w:num>
  <w:num w:numId="34">
    <w:abstractNumId w:val="36"/>
  </w:num>
  <w:num w:numId="35">
    <w:abstractNumId w:val="42"/>
  </w:num>
  <w:num w:numId="36">
    <w:abstractNumId w:val="27"/>
  </w:num>
  <w:num w:numId="37">
    <w:abstractNumId w:val="5"/>
  </w:num>
  <w:num w:numId="38">
    <w:abstractNumId w:val="13"/>
  </w:num>
  <w:num w:numId="39">
    <w:abstractNumId w:val="46"/>
  </w:num>
  <w:num w:numId="40">
    <w:abstractNumId w:val="30"/>
  </w:num>
  <w:num w:numId="41">
    <w:abstractNumId w:val="2"/>
  </w:num>
  <w:num w:numId="42">
    <w:abstractNumId w:val="47"/>
  </w:num>
  <w:num w:numId="43">
    <w:abstractNumId w:val="45"/>
  </w:num>
  <w:num w:numId="44">
    <w:abstractNumId w:val="31"/>
  </w:num>
  <w:num w:numId="45">
    <w:abstractNumId w:val="16"/>
  </w:num>
  <w:num w:numId="46">
    <w:abstractNumId w:val="6"/>
  </w:num>
  <w:num w:numId="47">
    <w:abstractNumId w:val="33"/>
  </w:num>
  <w:num w:numId="48">
    <w:abstractNumId w:val="11"/>
  </w:num>
  <w:num w:numId="49">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BE"/>
    <w:rsid w:val="00000A84"/>
    <w:rsid w:val="00001630"/>
    <w:rsid w:val="000021CC"/>
    <w:rsid w:val="00002798"/>
    <w:rsid w:val="00003B0B"/>
    <w:rsid w:val="00004556"/>
    <w:rsid w:val="00005593"/>
    <w:rsid w:val="00006B7F"/>
    <w:rsid w:val="000073D7"/>
    <w:rsid w:val="00007E40"/>
    <w:rsid w:val="00010E89"/>
    <w:rsid w:val="000122F6"/>
    <w:rsid w:val="000126E8"/>
    <w:rsid w:val="00012D6D"/>
    <w:rsid w:val="00013254"/>
    <w:rsid w:val="000134EC"/>
    <w:rsid w:val="00014AA4"/>
    <w:rsid w:val="00016317"/>
    <w:rsid w:val="0001674A"/>
    <w:rsid w:val="00016AFE"/>
    <w:rsid w:val="00017539"/>
    <w:rsid w:val="00017B67"/>
    <w:rsid w:val="00021DB2"/>
    <w:rsid w:val="00022E09"/>
    <w:rsid w:val="0002467D"/>
    <w:rsid w:val="00024B5C"/>
    <w:rsid w:val="0002540F"/>
    <w:rsid w:val="00025456"/>
    <w:rsid w:val="000258D1"/>
    <w:rsid w:val="00025F9F"/>
    <w:rsid w:val="0002682D"/>
    <w:rsid w:val="00026902"/>
    <w:rsid w:val="00027168"/>
    <w:rsid w:val="00030DB2"/>
    <w:rsid w:val="00031063"/>
    <w:rsid w:val="0003138F"/>
    <w:rsid w:val="0003147F"/>
    <w:rsid w:val="000316FC"/>
    <w:rsid w:val="0003304D"/>
    <w:rsid w:val="0003377E"/>
    <w:rsid w:val="00033EFF"/>
    <w:rsid w:val="00034017"/>
    <w:rsid w:val="00034316"/>
    <w:rsid w:val="00034491"/>
    <w:rsid w:val="000347B6"/>
    <w:rsid w:val="00034857"/>
    <w:rsid w:val="00034C8F"/>
    <w:rsid w:val="000356A7"/>
    <w:rsid w:val="0003594F"/>
    <w:rsid w:val="000359B4"/>
    <w:rsid w:val="000366E7"/>
    <w:rsid w:val="00036892"/>
    <w:rsid w:val="0003697D"/>
    <w:rsid w:val="0003723F"/>
    <w:rsid w:val="00037EC8"/>
    <w:rsid w:val="00040875"/>
    <w:rsid w:val="00040B60"/>
    <w:rsid w:val="00041215"/>
    <w:rsid w:val="00041A5F"/>
    <w:rsid w:val="000420DF"/>
    <w:rsid w:val="00042C80"/>
    <w:rsid w:val="00043995"/>
    <w:rsid w:val="00043AE4"/>
    <w:rsid w:val="00046084"/>
    <w:rsid w:val="000470AB"/>
    <w:rsid w:val="0004743D"/>
    <w:rsid w:val="0004781F"/>
    <w:rsid w:val="00047A87"/>
    <w:rsid w:val="0005008C"/>
    <w:rsid w:val="00050552"/>
    <w:rsid w:val="00051EF8"/>
    <w:rsid w:val="0005209D"/>
    <w:rsid w:val="00052562"/>
    <w:rsid w:val="0005329E"/>
    <w:rsid w:val="00053391"/>
    <w:rsid w:val="0005348A"/>
    <w:rsid w:val="00053497"/>
    <w:rsid w:val="00053981"/>
    <w:rsid w:val="00053D75"/>
    <w:rsid w:val="00054574"/>
    <w:rsid w:val="000558DF"/>
    <w:rsid w:val="00055CE0"/>
    <w:rsid w:val="00055D57"/>
    <w:rsid w:val="00056011"/>
    <w:rsid w:val="000562C5"/>
    <w:rsid w:val="000564E0"/>
    <w:rsid w:val="000573DD"/>
    <w:rsid w:val="000601CF"/>
    <w:rsid w:val="00060A0C"/>
    <w:rsid w:val="000616B9"/>
    <w:rsid w:val="000616D0"/>
    <w:rsid w:val="00062D68"/>
    <w:rsid w:val="00063921"/>
    <w:rsid w:val="000639C9"/>
    <w:rsid w:val="00063ED4"/>
    <w:rsid w:val="0006574E"/>
    <w:rsid w:val="00066360"/>
    <w:rsid w:val="00067095"/>
    <w:rsid w:val="00067212"/>
    <w:rsid w:val="000712BC"/>
    <w:rsid w:val="0007140F"/>
    <w:rsid w:val="00071450"/>
    <w:rsid w:val="00071674"/>
    <w:rsid w:val="00071971"/>
    <w:rsid w:val="000722BF"/>
    <w:rsid w:val="0007235B"/>
    <w:rsid w:val="00072DE9"/>
    <w:rsid w:val="00072E1A"/>
    <w:rsid w:val="00073E31"/>
    <w:rsid w:val="00074072"/>
    <w:rsid w:val="00074510"/>
    <w:rsid w:val="0007456D"/>
    <w:rsid w:val="00074CDF"/>
    <w:rsid w:val="0007565F"/>
    <w:rsid w:val="00076120"/>
    <w:rsid w:val="00076155"/>
    <w:rsid w:val="000769B2"/>
    <w:rsid w:val="00076BC0"/>
    <w:rsid w:val="00077598"/>
    <w:rsid w:val="000779AD"/>
    <w:rsid w:val="00080ED1"/>
    <w:rsid w:val="00080EFB"/>
    <w:rsid w:val="0008191C"/>
    <w:rsid w:val="0008279A"/>
    <w:rsid w:val="00082B02"/>
    <w:rsid w:val="00083B46"/>
    <w:rsid w:val="0008407E"/>
    <w:rsid w:val="000841DF"/>
    <w:rsid w:val="000846BE"/>
    <w:rsid w:val="0008471A"/>
    <w:rsid w:val="0008522C"/>
    <w:rsid w:val="00085A4E"/>
    <w:rsid w:val="0008682C"/>
    <w:rsid w:val="0008756B"/>
    <w:rsid w:val="00087980"/>
    <w:rsid w:val="00090048"/>
    <w:rsid w:val="00091177"/>
    <w:rsid w:val="000923F4"/>
    <w:rsid w:val="0009255D"/>
    <w:rsid w:val="00093DBC"/>
    <w:rsid w:val="000942F7"/>
    <w:rsid w:val="0009517D"/>
    <w:rsid w:val="0009588F"/>
    <w:rsid w:val="00095898"/>
    <w:rsid w:val="0009678C"/>
    <w:rsid w:val="00096ADB"/>
    <w:rsid w:val="00096B3A"/>
    <w:rsid w:val="00096D24"/>
    <w:rsid w:val="00096E76"/>
    <w:rsid w:val="00097832"/>
    <w:rsid w:val="00097A4B"/>
    <w:rsid w:val="00097BC4"/>
    <w:rsid w:val="000A0B0B"/>
    <w:rsid w:val="000A0BF4"/>
    <w:rsid w:val="000A11B6"/>
    <w:rsid w:val="000A2416"/>
    <w:rsid w:val="000A2922"/>
    <w:rsid w:val="000A3741"/>
    <w:rsid w:val="000A3978"/>
    <w:rsid w:val="000A3AEB"/>
    <w:rsid w:val="000A4029"/>
    <w:rsid w:val="000A45D0"/>
    <w:rsid w:val="000A528C"/>
    <w:rsid w:val="000A6AB3"/>
    <w:rsid w:val="000A7966"/>
    <w:rsid w:val="000A7998"/>
    <w:rsid w:val="000A7CB7"/>
    <w:rsid w:val="000B1825"/>
    <w:rsid w:val="000B1ABC"/>
    <w:rsid w:val="000B24A6"/>
    <w:rsid w:val="000B3362"/>
    <w:rsid w:val="000B347C"/>
    <w:rsid w:val="000B39D6"/>
    <w:rsid w:val="000B3C37"/>
    <w:rsid w:val="000B3E4D"/>
    <w:rsid w:val="000B4391"/>
    <w:rsid w:val="000B6492"/>
    <w:rsid w:val="000B6C82"/>
    <w:rsid w:val="000B6EB7"/>
    <w:rsid w:val="000B6FC5"/>
    <w:rsid w:val="000B722E"/>
    <w:rsid w:val="000B7850"/>
    <w:rsid w:val="000B7A40"/>
    <w:rsid w:val="000C0970"/>
    <w:rsid w:val="000C09BE"/>
    <w:rsid w:val="000C10F2"/>
    <w:rsid w:val="000C2220"/>
    <w:rsid w:val="000C231A"/>
    <w:rsid w:val="000C23AF"/>
    <w:rsid w:val="000C2410"/>
    <w:rsid w:val="000C282A"/>
    <w:rsid w:val="000C28AA"/>
    <w:rsid w:val="000C2F73"/>
    <w:rsid w:val="000C3A5C"/>
    <w:rsid w:val="000C3EFA"/>
    <w:rsid w:val="000C3FD2"/>
    <w:rsid w:val="000C43E4"/>
    <w:rsid w:val="000C4BCD"/>
    <w:rsid w:val="000C5335"/>
    <w:rsid w:val="000C5BCF"/>
    <w:rsid w:val="000C5ED5"/>
    <w:rsid w:val="000C601C"/>
    <w:rsid w:val="000C657C"/>
    <w:rsid w:val="000C6CD6"/>
    <w:rsid w:val="000C6CE2"/>
    <w:rsid w:val="000C720D"/>
    <w:rsid w:val="000C7CA6"/>
    <w:rsid w:val="000C7FC7"/>
    <w:rsid w:val="000D079E"/>
    <w:rsid w:val="000D1548"/>
    <w:rsid w:val="000D1F97"/>
    <w:rsid w:val="000D20CC"/>
    <w:rsid w:val="000D3005"/>
    <w:rsid w:val="000D387C"/>
    <w:rsid w:val="000D3A1B"/>
    <w:rsid w:val="000D3C91"/>
    <w:rsid w:val="000D46C8"/>
    <w:rsid w:val="000D4775"/>
    <w:rsid w:val="000D51D2"/>
    <w:rsid w:val="000D5750"/>
    <w:rsid w:val="000D589D"/>
    <w:rsid w:val="000D5B06"/>
    <w:rsid w:val="000D5C0B"/>
    <w:rsid w:val="000D5C15"/>
    <w:rsid w:val="000D5C9F"/>
    <w:rsid w:val="000D6718"/>
    <w:rsid w:val="000D6C78"/>
    <w:rsid w:val="000D7327"/>
    <w:rsid w:val="000D772C"/>
    <w:rsid w:val="000D7CBE"/>
    <w:rsid w:val="000E048D"/>
    <w:rsid w:val="000E0F26"/>
    <w:rsid w:val="000E20E0"/>
    <w:rsid w:val="000E2C26"/>
    <w:rsid w:val="000E2D51"/>
    <w:rsid w:val="000E2E6E"/>
    <w:rsid w:val="000E30E0"/>
    <w:rsid w:val="000E3923"/>
    <w:rsid w:val="000E3DC1"/>
    <w:rsid w:val="000E3FE4"/>
    <w:rsid w:val="000E492A"/>
    <w:rsid w:val="000E494A"/>
    <w:rsid w:val="000E49EC"/>
    <w:rsid w:val="000E4CB6"/>
    <w:rsid w:val="000E51D8"/>
    <w:rsid w:val="000E7D04"/>
    <w:rsid w:val="000F0D9D"/>
    <w:rsid w:val="000F2463"/>
    <w:rsid w:val="000F2B31"/>
    <w:rsid w:val="000F34B5"/>
    <w:rsid w:val="000F39F3"/>
    <w:rsid w:val="000F3E95"/>
    <w:rsid w:val="000F4DED"/>
    <w:rsid w:val="000F54E0"/>
    <w:rsid w:val="000F673E"/>
    <w:rsid w:val="00100789"/>
    <w:rsid w:val="00101173"/>
    <w:rsid w:val="00101E0A"/>
    <w:rsid w:val="001022B3"/>
    <w:rsid w:val="001029D1"/>
    <w:rsid w:val="00103141"/>
    <w:rsid w:val="001038F1"/>
    <w:rsid w:val="001039F7"/>
    <w:rsid w:val="00103EE0"/>
    <w:rsid w:val="00104BD9"/>
    <w:rsid w:val="00106253"/>
    <w:rsid w:val="00106848"/>
    <w:rsid w:val="001068B5"/>
    <w:rsid w:val="00106F73"/>
    <w:rsid w:val="00106FED"/>
    <w:rsid w:val="0010716D"/>
    <w:rsid w:val="0010776B"/>
    <w:rsid w:val="001114D0"/>
    <w:rsid w:val="00112D49"/>
    <w:rsid w:val="0011390F"/>
    <w:rsid w:val="001142A1"/>
    <w:rsid w:val="001155A2"/>
    <w:rsid w:val="00115902"/>
    <w:rsid w:val="00116217"/>
    <w:rsid w:val="00116419"/>
    <w:rsid w:val="001167D2"/>
    <w:rsid w:val="0011784B"/>
    <w:rsid w:val="0011787D"/>
    <w:rsid w:val="001178D1"/>
    <w:rsid w:val="0012002B"/>
    <w:rsid w:val="00120102"/>
    <w:rsid w:val="00120285"/>
    <w:rsid w:val="00120701"/>
    <w:rsid w:val="00120F56"/>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4141"/>
    <w:rsid w:val="0013419C"/>
    <w:rsid w:val="00134641"/>
    <w:rsid w:val="00134886"/>
    <w:rsid w:val="00134AF3"/>
    <w:rsid w:val="00134FBF"/>
    <w:rsid w:val="001358BC"/>
    <w:rsid w:val="00135C15"/>
    <w:rsid w:val="00135F91"/>
    <w:rsid w:val="00136190"/>
    <w:rsid w:val="001362F8"/>
    <w:rsid w:val="001365F3"/>
    <w:rsid w:val="00136C3A"/>
    <w:rsid w:val="00140BAD"/>
    <w:rsid w:val="00141287"/>
    <w:rsid w:val="001413B0"/>
    <w:rsid w:val="001416EC"/>
    <w:rsid w:val="00141ECF"/>
    <w:rsid w:val="0014234B"/>
    <w:rsid w:val="00142407"/>
    <w:rsid w:val="0014296F"/>
    <w:rsid w:val="00142B56"/>
    <w:rsid w:val="00142D0A"/>
    <w:rsid w:val="00144074"/>
    <w:rsid w:val="00144148"/>
    <w:rsid w:val="00144547"/>
    <w:rsid w:val="00144851"/>
    <w:rsid w:val="0014503F"/>
    <w:rsid w:val="0014543C"/>
    <w:rsid w:val="00145830"/>
    <w:rsid w:val="001467D4"/>
    <w:rsid w:val="00146F21"/>
    <w:rsid w:val="00147954"/>
    <w:rsid w:val="00147979"/>
    <w:rsid w:val="00150618"/>
    <w:rsid w:val="001509D3"/>
    <w:rsid w:val="0015185E"/>
    <w:rsid w:val="00151D3D"/>
    <w:rsid w:val="0015235A"/>
    <w:rsid w:val="00152653"/>
    <w:rsid w:val="00154137"/>
    <w:rsid w:val="0015460A"/>
    <w:rsid w:val="00154EB7"/>
    <w:rsid w:val="0015585A"/>
    <w:rsid w:val="00155F81"/>
    <w:rsid w:val="0015636E"/>
    <w:rsid w:val="00156A89"/>
    <w:rsid w:val="00157681"/>
    <w:rsid w:val="00160896"/>
    <w:rsid w:val="00160B45"/>
    <w:rsid w:val="00160B8F"/>
    <w:rsid w:val="001621A7"/>
    <w:rsid w:val="001625BC"/>
    <w:rsid w:val="0016287C"/>
    <w:rsid w:val="00163056"/>
    <w:rsid w:val="001644CB"/>
    <w:rsid w:val="00164874"/>
    <w:rsid w:val="001662C8"/>
    <w:rsid w:val="00166319"/>
    <w:rsid w:val="00166AE4"/>
    <w:rsid w:val="00166E7A"/>
    <w:rsid w:val="00166ECC"/>
    <w:rsid w:val="001678C1"/>
    <w:rsid w:val="00167FCD"/>
    <w:rsid w:val="0017089E"/>
    <w:rsid w:val="00171C96"/>
    <w:rsid w:val="00171D3F"/>
    <w:rsid w:val="00171FD3"/>
    <w:rsid w:val="001724F8"/>
    <w:rsid w:val="00172EE8"/>
    <w:rsid w:val="00173A71"/>
    <w:rsid w:val="00174F87"/>
    <w:rsid w:val="001753BA"/>
    <w:rsid w:val="00175482"/>
    <w:rsid w:val="00175D3B"/>
    <w:rsid w:val="00177805"/>
    <w:rsid w:val="001804D5"/>
    <w:rsid w:val="00181853"/>
    <w:rsid w:val="00181D02"/>
    <w:rsid w:val="00182007"/>
    <w:rsid w:val="00182A13"/>
    <w:rsid w:val="00183317"/>
    <w:rsid w:val="0018338A"/>
    <w:rsid w:val="00184A8B"/>
    <w:rsid w:val="00184E3B"/>
    <w:rsid w:val="00185304"/>
    <w:rsid w:val="00185509"/>
    <w:rsid w:val="001868DB"/>
    <w:rsid w:val="001869C8"/>
    <w:rsid w:val="0018719E"/>
    <w:rsid w:val="001874E2"/>
    <w:rsid w:val="001874E4"/>
    <w:rsid w:val="00187C76"/>
    <w:rsid w:val="00190126"/>
    <w:rsid w:val="001904B0"/>
    <w:rsid w:val="001904FC"/>
    <w:rsid w:val="00190636"/>
    <w:rsid w:val="00190A64"/>
    <w:rsid w:val="00190C24"/>
    <w:rsid w:val="00192349"/>
    <w:rsid w:val="00192448"/>
    <w:rsid w:val="00192605"/>
    <w:rsid w:val="001944C0"/>
    <w:rsid w:val="00194B52"/>
    <w:rsid w:val="00194DCC"/>
    <w:rsid w:val="001951FE"/>
    <w:rsid w:val="00196A59"/>
    <w:rsid w:val="001973EE"/>
    <w:rsid w:val="00197E12"/>
    <w:rsid w:val="001A04DD"/>
    <w:rsid w:val="001A104D"/>
    <w:rsid w:val="001A1578"/>
    <w:rsid w:val="001A1E80"/>
    <w:rsid w:val="001A20A2"/>
    <w:rsid w:val="001A2188"/>
    <w:rsid w:val="001A25E2"/>
    <w:rsid w:val="001A269B"/>
    <w:rsid w:val="001A2BA6"/>
    <w:rsid w:val="001A2F51"/>
    <w:rsid w:val="001A3467"/>
    <w:rsid w:val="001A3ED1"/>
    <w:rsid w:val="001A4657"/>
    <w:rsid w:val="001A4A5E"/>
    <w:rsid w:val="001A4D75"/>
    <w:rsid w:val="001A53D6"/>
    <w:rsid w:val="001A6A7E"/>
    <w:rsid w:val="001A6F6E"/>
    <w:rsid w:val="001A75C2"/>
    <w:rsid w:val="001A7A8A"/>
    <w:rsid w:val="001A7B64"/>
    <w:rsid w:val="001B0E52"/>
    <w:rsid w:val="001B1D67"/>
    <w:rsid w:val="001B2205"/>
    <w:rsid w:val="001B2EF7"/>
    <w:rsid w:val="001B3006"/>
    <w:rsid w:val="001B3777"/>
    <w:rsid w:val="001B4459"/>
    <w:rsid w:val="001B4A9C"/>
    <w:rsid w:val="001B4BBF"/>
    <w:rsid w:val="001B5731"/>
    <w:rsid w:val="001B5A80"/>
    <w:rsid w:val="001B6178"/>
    <w:rsid w:val="001C25E4"/>
    <w:rsid w:val="001C2687"/>
    <w:rsid w:val="001C3086"/>
    <w:rsid w:val="001C3271"/>
    <w:rsid w:val="001C3A8B"/>
    <w:rsid w:val="001C3E67"/>
    <w:rsid w:val="001C4026"/>
    <w:rsid w:val="001C413F"/>
    <w:rsid w:val="001C4380"/>
    <w:rsid w:val="001C4ABC"/>
    <w:rsid w:val="001C4CFB"/>
    <w:rsid w:val="001C52C3"/>
    <w:rsid w:val="001C5F62"/>
    <w:rsid w:val="001C6D3E"/>
    <w:rsid w:val="001D06A1"/>
    <w:rsid w:val="001D0EF5"/>
    <w:rsid w:val="001D15C1"/>
    <w:rsid w:val="001D194B"/>
    <w:rsid w:val="001D21CC"/>
    <w:rsid w:val="001D22CA"/>
    <w:rsid w:val="001D3125"/>
    <w:rsid w:val="001D3131"/>
    <w:rsid w:val="001D3740"/>
    <w:rsid w:val="001D49C9"/>
    <w:rsid w:val="001D5CE8"/>
    <w:rsid w:val="001D605A"/>
    <w:rsid w:val="001D66B8"/>
    <w:rsid w:val="001D71D9"/>
    <w:rsid w:val="001D7D14"/>
    <w:rsid w:val="001D7E7E"/>
    <w:rsid w:val="001E0C6A"/>
    <w:rsid w:val="001E1681"/>
    <w:rsid w:val="001E1E8E"/>
    <w:rsid w:val="001E217A"/>
    <w:rsid w:val="001E23F7"/>
    <w:rsid w:val="001E2A52"/>
    <w:rsid w:val="001E3353"/>
    <w:rsid w:val="001E37A2"/>
    <w:rsid w:val="001E41C7"/>
    <w:rsid w:val="001E5030"/>
    <w:rsid w:val="001E5F1E"/>
    <w:rsid w:val="001E64D7"/>
    <w:rsid w:val="001E6CC5"/>
    <w:rsid w:val="001F0659"/>
    <w:rsid w:val="001F160B"/>
    <w:rsid w:val="001F1AAC"/>
    <w:rsid w:val="001F1CEC"/>
    <w:rsid w:val="001F1DE4"/>
    <w:rsid w:val="001F2B3E"/>
    <w:rsid w:val="001F2F68"/>
    <w:rsid w:val="001F313D"/>
    <w:rsid w:val="001F3D0E"/>
    <w:rsid w:val="001F41A7"/>
    <w:rsid w:val="001F4673"/>
    <w:rsid w:val="001F489E"/>
    <w:rsid w:val="001F67ED"/>
    <w:rsid w:val="001F6940"/>
    <w:rsid w:val="001F6BF0"/>
    <w:rsid w:val="002000D0"/>
    <w:rsid w:val="0020037A"/>
    <w:rsid w:val="002003BA"/>
    <w:rsid w:val="00200A7F"/>
    <w:rsid w:val="002010BE"/>
    <w:rsid w:val="002015FB"/>
    <w:rsid w:val="00201C59"/>
    <w:rsid w:val="00201D3D"/>
    <w:rsid w:val="00202CCE"/>
    <w:rsid w:val="00205499"/>
    <w:rsid w:val="0020553B"/>
    <w:rsid w:val="00205FAE"/>
    <w:rsid w:val="00206166"/>
    <w:rsid w:val="00207390"/>
    <w:rsid w:val="00207797"/>
    <w:rsid w:val="00207BB8"/>
    <w:rsid w:val="00207F41"/>
    <w:rsid w:val="00211ABB"/>
    <w:rsid w:val="0021261B"/>
    <w:rsid w:val="00212821"/>
    <w:rsid w:val="00212C8A"/>
    <w:rsid w:val="00214E8A"/>
    <w:rsid w:val="002156CC"/>
    <w:rsid w:val="00215C3A"/>
    <w:rsid w:val="00216670"/>
    <w:rsid w:val="002172F7"/>
    <w:rsid w:val="0021789F"/>
    <w:rsid w:val="00220217"/>
    <w:rsid w:val="002205B4"/>
    <w:rsid w:val="002207A4"/>
    <w:rsid w:val="00220839"/>
    <w:rsid w:val="00221D46"/>
    <w:rsid w:val="00221FE2"/>
    <w:rsid w:val="002220B5"/>
    <w:rsid w:val="002229FD"/>
    <w:rsid w:val="00222FE2"/>
    <w:rsid w:val="002239A2"/>
    <w:rsid w:val="00223B25"/>
    <w:rsid w:val="0022401E"/>
    <w:rsid w:val="00225073"/>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738"/>
    <w:rsid w:val="00236EDB"/>
    <w:rsid w:val="0023701C"/>
    <w:rsid w:val="00237AAE"/>
    <w:rsid w:val="00240080"/>
    <w:rsid w:val="002410CF"/>
    <w:rsid w:val="00241EE7"/>
    <w:rsid w:val="00241F0E"/>
    <w:rsid w:val="002429E2"/>
    <w:rsid w:val="00242B4A"/>
    <w:rsid w:val="00243404"/>
    <w:rsid w:val="002448DF"/>
    <w:rsid w:val="00244D66"/>
    <w:rsid w:val="00244E41"/>
    <w:rsid w:val="00244F08"/>
    <w:rsid w:val="00245A4E"/>
    <w:rsid w:val="00245E10"/>
    <w:rsid w:val="002461E4"/>
    <w:rsid w:val="00246EC3"/>
    <w:rsid w:val="00250118"/>
    <w:rsid w:val="002503F7"/>
    <w:rsid w:val="002504E6"/>
    <w:rsid w:val="002508A7"/>
    <w:rsid w:val="00250B7D"/>
    <w:rsid w:val="00250EE6"/>
    <w:rsid w:val="002513F3"/>
    <w:rsid w:val="00251A8F"/>
    <w:rsid w:val="00251AB2"/>
    <w:rsid w:val="0025231F"/>
    <w:rsid w:val="002547F5"/>
    <w:rsid w:val="00254B01"/>
    <w:rsid w:val="00254E10"/>
    <w:rsid w:val="00256424"/>
    <w:rsid w:val="00257B92"/>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70E8"/>
    <w:rsid w:val="00267B52"/>
    <w:rsid w:val="00267FE4"/>
    <w:rsid w:val="00271BBC"/>
    <w:rsid w:val="002728A0"/>
    <w:rsid w:val="002748D4"/>
    <w:rsid w:val="00274A74"/>
    <w:rsid w:val="00274BA1"/>
    <w:rsid w:val="00274D1E"/>
    <w:rsid w:val="00274DE9"/>
    <w:rsid w:val="00275D61"/>
    <w:rsid w:val="002769A2"/>
    <w:rsid w:val="00276A4C"/>
    <w:rsid w:val="00277A7B"/>
    <w:rsid w:val="00277F93"/>
    <w:rsid w:val="00281528"/>
    <w:rsid w:val="002820A2"/>
    <w:rsid w:val="002823AA"/>
    <w:rsid w:val="00282844"/>
    <w:rsid w:val="00283268"/>
    <w:rsid w:val="00285033"/>
    <w:rsid w:val="00285F5C"/>
    <w:rsid w:val="00286974"/>
    <w:rsid w:val="00287493"/>
    <w:rsid w:val="00287960"/>
    <w:rsid w:val="00290073"/>
    <w:rsid w:val="00290602"/>
    <w:rsid w:val="0029062F"/>
    <w:rsid w:val="00290C7C"/>
    <w:rsid w:val="00291090"/>
    <w:rsid w:val="00291FDE"/>
    <w:rsid w:val="00294390"/>
    <w:rsid w:val="00294DA6"/>
    <w:rsid w:val="0029524F"/>
    <w:rsid w:val="002952CC"/>
    <w:rsid w:val="00295B51"/>
    <w:rsid w:val="0029651B"/>
    <w:rsid w:val="00296DED"/>
    <w:rsid w:val="00296FE3"/>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874"/>
    <w:rsid w:val="002B1C69"/>
    <w:rsid w:val="002B2561"/>
    <w:rsid w:val="002B2B82"/>
    <w:rsid w:val="002B3119"/>
    <w:rsid w:val="002B320B"/>
    <w:rsid w:val="002B34FE"/>
    <w:rsid w:val="002B3964"/>
    <w:rsid w:val="002B428E"/>
    <w:rsid w:val="002B44AC"/>
    <w:rsid w:val="002B4A25"/>
    <w:rsid w:val="002B4DB0"/>
    <w:rsid w:val="002B502C"/>
    <w:rsid w:val="002B55DF"/>
    <w:rsid w:val="002B6450"/>
    <w:rsid w:val="002B6AE7"/>
    <w:rsid w:val="002B7710"/>
    <w:rsid w:val="002B7A1F"/>
    <w:rsid w:val="002B7D96"/>
    <w:rsid w:val="002C0159"/>
    <w:rsid w:val="002C0178"/>
    <w:rsid w:val="002C09DC"/>
    <w:rsid w:val="002C0CFB"/>
    <w:rsid w:val="002C0E32"/>
    <w:rsid w:val="002C255F"/>
    <w:rsid w:val="002C279F"/>
    <w:rsid w:val="002C2965"/>
    <w:rsid w:val="002C3BD0"/>
    <w:rsid w:val="002C3C8A"/>
    <w:rsid w:val="002C3E62"/>
    <w:rsid w:val="002C3FB1"/>
    <w:rsid w:val="002C43AE"/>
    <w:rsid w:val="002C4F85"/>
    <w:rsid w:val="002C536F"/>
    <w:rsid w:val="002C6648"/>
    <w:rsid w:val="002C6C69"/>
    <w:rsid w:val="002C7CA3"/>
    <w:rsid w:val="002D0C72"/>
    <w:rsid w:val="002D2FEE"/>
    <w:rsid w:val="002D3A86"/>
    <w:rsid w:val="002D3AB5"/>
    <w:rsid w:val="002D424A"/>
    <w:rsid w:val="002D47E3"/>
    <w:rsid w:val="002D51EF"/>
    <w:rsid w:val="002D5D7B"/>
    <w:rsid w:val="002D5DA6"/>
    <w:rsid w:val="002D5E36"/>
    <w:rsid w:val="002D5E85"/>
    <w:rsid w:val="002D606E"/>
    <w:rsid w:val="002D6AE4"/>
    <w:rsid w:val="002D7168"/>
    <w:rsid w:val="002D7311"/>
    <w:rsid w:val="002D7FB0"/>
    <w:rsid w:val="002D7FC5"/>
    <w:rsid w:val="002E0007"/>
    <w:rsid w:val="002E049D"/>
    <w:rsid w:val="002E0BB9"/>
    <w:rsid w:val="002E111E"/>
    <w:rsid w:val="002E1401"/>
    <w:rsid w:val="002E158F"/>
    <w:rsid w:val="002E1996"/>
    <w:rsid w:val="002E1A70"/>
    <w:rsid w:val="002E2904"/>
    <w:rsid w:val="002E2A83"/>
    <w:rsid w:val="002E2ED0"/>
    <w:rsid w:val="002E2FD5"/>
    <w:rsid w:val="002E3360"/>
    <w:rsid w:val="002E3486"/>
    <w:rsid w:val="002E3AD9"/>
    <w:rsid w:val="002E5C44"/>
    <w:rsid w:val="002E5E56"/>
    <w:rsid w:val="002E6F3D"/>
    <w:rsid w:val="002E70F7"/>
    <w:rsid w:val="002E723C"/>
    <w:rsid w:val="002F0065"/>
    <w:rsid w:val="002F14E1"/>
    <w:rsid w:val="002F15E1"/>
    <w:rsid w:val="002F1748"/>
    <w:rsid w:val="002F1776"/>
    <w:rsid w:val="002F1C44"/>
    <w:rsid w:val="002F1F9C"/>
    <w:rsid w:val="002F2A51"/>
    <w:rsid w:val="002F31E6"/>
    <w:rsid w:val="002F331A"/>
    <w:rsid w:val="002F34F4"/>
    <w:rsid w:val="002F3D45"/>
    <w:rsid w:val="002F4050"/>
    <w:rsid w:val="002F4095"/>
    <w:rsid w:val="002F4B7A"/>
    <w:rsid w:val="002F4E87"/>
    <w:rsid w:val="002F5459"/>
    <w:rsid w:val="002F59A5"/>
    <w:rsid w:val="002F5B46"/>
    <w:rsid w:val="002F6221"/>
    <w:rsid w:val="002F7099"/>
    <w:rsid w:val="002F7944"/>
    <w:rsid w:val="002F7C26"/>
    <w:rsid w:val="002F7D47"/>
    <w:rsid w:val="002F7EA3"/>
    <w:rsid w:val="0030011A"/>
    <w:rsid w:val="003002E9"/>
    <w:rsid w:val="00301290"/>
    <w:rsid w:val="003018D2"/>
    <w:rsid w:val="00301F87"/>
    <w:rsid w:val="00302318"/>
    <w:rsid w:val="00302D91"/>
    <w:rsid w:val="0030356B"/>
    <w:rsid w:val="003035D8"/>
    <w:rsid w:val="00304AAB"/>
    <w:rsid w:val="00304C51"/>
    <w:rsid w:val="00306FC1"/>
    <w:rsid w:val="003072E4"/>
    <w:rsid w:val="003076CD"/>
    <w:rsid w:val="00310670"/>
    <w:rsid w:val="00311924"/>
    <w:rsid w:val="0031348F"/>
    <w:rsid w:val="00313D29"/>
    <w:rsid w:val="0031419B"/>
    <w:rsid w:val="00314265"/>
    <w:rsid w:val="00314695"/>
    <w:rsid w:val="0031487E"/>
    <w:rsid w:val="00314A26"/>
    <w:rsid w:val="00314C52"/>
    <w:rsid w:val="00315292"/>
    <w:rsid w:val="003157B8"/>
    <w:rsid w:val="003157DE"/>
    <w:rsid w:val="003159F9"/>
    <w:rsid w:val="00315AE7"/>
    <w:rsid w:val="00315F69"/>
    <w:rsid w:val="003163F4"/>
    <w:rsid w:val="00316D8F"/>
    <w:rsid w:val="00316EC3"/>
    <w:rsid w:val="00317C09"/>
    <w:rsid w:val="00317CEE"/>
    <w:rsid w:val="00321F20"/>
    <w:rsid w:val="00324C11"/>
    <w:rsid w:val="00325207"/>
    <w:rsid w:val="003260FB"/>
    <w:rsid w:val="00326A7D"/>
    <w:rsid w:val="003277CD"/>
    <w:rsid w:val="0033005E"/>
    <w:rsid w:val="00330302"/>
    <w:rsid w:val="003305A3"/>
    <w:rsid w:val="00330C0B"/>
    <w:rsid w:val="003320FA"/>
    <w:rsid w:val="0033290C"/>
    <w:rsid w:val="00332D8B"/>
    <w:rsid w:val="003335F7"/>
    <w:rsid w:val="003336A2"/>
    <w:rsid w:val="00333F7E"/>
    <w:rsid w:val="003343AF"/>
    <w:rsid w:val="0033457E"/>
    <w:rsid w:val="003350C5"/>
    <w:rsid w:val="00335DC9"/>
    <w:rsid w:val="00336301"/>
    <w:rsid w:val="0033715D"/>
    <w:rsid w:val="00340569"/>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E"/>
    <w:rsid w:val="00351EEF"/>
    <w:rsid w:val="00352AEA"/>
    <w:rsid w:val="003538A9"/>
    <w:rsid w:val="00353BCA"/>
    <w:rsid w:val="00353ECD"/>
    <w:rsid w:val="003541F2"/>
    <w:rsid w:val="00354890"/>
    <w:rsid w:val="00354D3D"/>
    <w:rsid w:val="003555A7"/>
    <w:rsid w:val="00355658"/>
    <w:rsid w:val="00355977"/>
    <w:rsid w:val="0035636C"/>
    <w:rsid w:val="00356A0D"/>
    <w:rsid w:val="003571A1"/>
    <w:rsid w:val="003612F0"/>
    <w:rsid w:val="00361782"/>
    <w:rsid w:val="00361ECE"/>
    <w:rsid w:val="00361F33"/>
    <w:rsid w:val="0036220C"/>
    <w:rsid w:val="00362F6E"/>
    <w:rsid w:val="00364168"/>
    <w:rsid w:val="00364955"/>
    <w:rsid w:val="00366391"/>
    <w:rsid w:val="003667D3"/>
    <w:rsid w:val="00366D92"/>
    <w:rsid w:val="00367714"/>
    <w:rsid w:val="00367A5B"/>
    <w:rsid w:val="00367FFB"/>
    <w:rsid w:val="00370DB7"/>
    <w:rsid w:val="00371BA7"/>
    <w:rsid w:val="00371BBE"/>
    <w:rsid w:val="00371BBF"/>
    <w:rsid w:val="003733F0"/>
    <w:rsid w:val="0037387C"/>
    <w:rsid w:val="0037398C"/>
    <w:rsid w:val="00373A17"/>
    <w:rsid w:val="00373B8D"/>
    <w:rsid w:val="00374328"/>
    <w:rsid w:val="003760B5"/>
    <w:rsid w:val="003771E7"/>
    <w:rsid w:val="0037744D"/>
    <w:rsid w:val="00377F6D"/>
    <w:rsid w:val="003808C4"/>
    <w:rsid w:val="00380920"/>
    <w:rsid w:val="0038127F"/>
    <w:rsid w:val="00382923"/>
    <w:rsid w:val="003834B1"/>
    <w:rsid w:val="003836AA"/>
    <w:rsid w:val="0038370E"/>
    <w:rsid w:val="00383974"/>
    <w:rsid w:val="003847AA"/>
    <w:rsid w:val="003854F3"/>
    <w:rsid w:val="00385C98"/>
    <w:rsid w:val="00387183"/>
    <w:rsid w:val="00387762"/>
    <w:rsid w:val="003879BF"/>
    <w:rsid w:val="00387B6B"/>
    <w:rsid w:val="003901FD"/>
    <w:rsid w:val="00390B5B"/>
    <w:rsid w:val="00390DD5"/>
    <w:rsid w:val="00390F8A"/>
    <w:rsid w:val="00391086"/>
    <w:rsid w:val="00391EBD"/>
    <w:rsid w:val="00393684"/>
    <w:rsid w:val="00393D9D"/>
    <w:rsid w:val="003943B8"/>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54C7"/>
    <w:rsid w:val="003A5B1B"/>
    <w:rsid w:val="003A6B83"/>
    <w:rsid w:val="003A732B"/>
    <w:rsid w:val="003A7C19"/>
    <w:rsid w:val="003B12F9"/>
    <w:rsid w:val="003B1784"/>
    <w:rsid w:val="003B2344"/>
    <w:rsid w:val="003B2783"/>
    <w:rsid w:val="003B2D4C"/>
    <w:rsid w:val="003B30C8"/>
    <w:rsid w:val="003B31C3"/>
    <w:rsid w:val="003B3777"/>
    <w:rsid w:val="003B3BE2"/>
    <w:rsid w:val="003B3FA5"/>
    <w:rsid w:val="003B482D"/>
    <w:rsid w:val="003B60FC"/>
    <w:rsid w:val="003B6E35"/>
    <w:rsid w:val="003B6E40"/>
    <w:rsid w:val="003B725F"/>
    <w:rsid w:val="003B74C9"/>
    <w:rsid w:val="003C00B3"/>
    <w:rsid w:val="003C023B"/>
    <w:rsid w:val="003C0533"/>
    <w:rsid w:val="003C0648"/>
    <w:rsid w:val="003C1466"/>
    <w:rsid w:val="003C2928"/>
    <w:rsid w:val="003C2A2F"/>
    <w:rsid w:val="003C2B69"/>
    <w:rsid w:val="003C2E88"/>
    <w:rsid w:val="003C36F9"/>
    <w:rsid w:val="003C416B"/>
    <w:rsid w:val="003C44B7"/>
    <w:rsid w:val="003C4853"/>
    <w:rsid w:val="003C4988"/>
    <w:rsid w:val="003C578C"/>
    <w:rsid w:val="003C5D87"/>
    <w:rsid w:val="003C6A95"/>
    <w:rsid w:val="003D1237"/>
    <w:rsid w:val="003D18B7"/>
    <w:rsid w:val="003D1CED"/>
    <w:rsid w:val="003D256B"/>
    <w:rsid w:val="003D2861"/>
    <w:rsid w:val="003D2CBB"/>
    <w:rsid w:val="003D312A"/>
    <w:rsid w:val="003D337C"/>
    <w:rsid w:val="003D368B"/>
    <w:rsid w:val="003D3AF1"/>
    <w:rsid w:val="003D4CE4"/>
    <w:rsid w:val="003D4D43"/>
    <w:rsid w:val="003D747B"/>
    <w:rsid w:val="003D74CD"/>
    <w:rsid w:val="003E02C5"/>
    <w:rsid w:val="003E09CF"/>
    <w:rsid w:val="003E0F4E"/>
    <w:rsid w:val="003E11AC"/>
    <w:rsid w:val="003E1EBA"/>
    <w:rsid w:val="003E23FF"/>
    <w:rsid w:val="003E389F"/>
    <w:rsid w:val="003E3A37"/>
    <w:rsid w:val="003E46E1"/>
    <w:rsid w:val="003E5666"/>
    <w:rsid w:val="003E5FA9"/>
    <w:rsid w:val="003E6359"/>
    <w:rsid w:val="003E6368"/>
    <w:rsid w:val="003E69A4"/>
    <w:rsid w:val="003E6C57"/>
    <w:rsid w:val="003E7A33"/>
    <w:rsid w:val="003E7BA5"/>
    <w:rsid w:val="003F0B71"/>
    <w:rsid w:val="003F1361"/>
    <w:rsid w:val="003F19E6"/>
    <w:rsid w:val="003F23BF"/>
    <w:rsid w:val="003F2431"/>
    <w:rsid w:val="003F2660"/>
    <w:rsid w:val="003F3C5C"/>
    <w:rsid w:val="003F3E39"/>
    <w:rsid w:val="003F41C0"/>
    <w:rsid w:val="003F42DA"/>
    <w:rsid w:val="003F4628"/>
    <w:rsid w:val="003F4CBD"/>
    <w:rsid w:val="003F51E9"/>
    <w:rsid w:val="003F539B"/>
    <w:rsid w:val="003F592C"/>
    <w:rsid w:val="003F59B2"/>
    <w:rsid w:val="003F5A6C"/>
    <w:rsid w:val="003F5CFA"/>
    <w:rsid w:val="003F5F30"/>
    <w:rsid w:val="003F649D"/>
    <w:rsid w:val="003F6991"/>
    <w:rsid w:val="003F7824"/>
    <w:rsid w:val="003F7A82"/>
    <w:rsid w:val="004001FE"/>
    <w:rsid w:val="00400BC9"/>
    <w:rsid w:val="00400E6B"/>
    <w:rsid w:val="00400F35"/>
    <w:rsid w:val="00401270"/>
    <w:rsid w:val="004015AE"/>
    <w:rsid w:val="00401AB0"/>
    <w:rsid w:val="00401D95"/>
    <w:rsid w:val="00401E6E"/>
    <w:rsid w:val="00402634"/>
    <w:rsid w:val="00402F2D"/>
    <w:rsid w:val="0040341E"/>
    <w:rsid w:val="00405A8D"/>
    <w:rsid w:val="00405E59"/>
    <w:rsid w:val="00406339"/>
    <w:rsid w:val="0041018D"/>
    <w:rsid w:val="00410587"/>
    <w:rsid w:val="004105D4"/>
    <w:rsid w:val="00410841"/>
    <w:rsid w:val="00410E11"/>
    <w:rsid w:val="00411EA2"/>
    <w:rsid w:val="00411EFB"/>
    <w:rsid w:val="00412163"/>
    <w:rsid w:val="004124E6"/>
    <w:rsid w:val="00413377"/>
    <w:rsid w:val="00413E0A"/>
    <w:rsid w:val="0041445B"/>
    <w:rsid w:val="004145C1"/>
    <w:rsid w:val="004147AC"/>
    <w:rsid w:val="00414888"/>
    <w:rsid w:val="004157D6"/>
    <w:rsid w:val="00417060"/>
    <w:rsid w:val="00417860"/>
    <w:rsid w:val="00417912"/>
    <w:rsid w:val="00420080"/>
    <w:rsid w:val="004200FB"/>
    <w:rsid w:val="00420777"/>
    <w:rsid w:val="004207F0"/>
    <w:rsid w:val="00421BF6"/>
    <w:rsid w:val="00422673"/>
    <w:rsid w:val="00422D44"/>
    <w:rsid w:val="004233A4"/>
    <w:rsid w:val="00424377"/>
    <w:rsid w:val="004244CD"/>
    <w:rsid w:val="00424858"/>
    <w:rsid w:val="0042646B"/>
    <w:rsid w:val="004269D2"/>
    <w:rsid w:val="00427502"/>
    <w:rsid w:val="004276C2"/>
    <w:rsid w:val="0043013B"/>
    <w:rsid w:val="00430393"/>
    <w:rsid w:val="00432980"/>
    <w:rsid w:val="00432C54"/>
    <w:rsid w:val="00432EB9"/>
    <w:rsid w:val="00434AF3"/>
    <w:rsid w:val="00434D5D"/>
    <w:rsid w:val="00434F74"/>
    <w:rsid w:val="004359DA"/>
    <w:rsid w:val="00435DBE"/>
    <w:rsid w:val="00435FCF"/>
    <w:rsid w:val="0043634C"/>
    <w:rsid w:val="00436458"/>
    <w:rsid w:val="00436587"/>
    <w:rsid w:val="004375D5"/>
    <w:rsid w:val="004402ED"/>
    <w:rsid w:val="004403C1"/>
    <w:rsid w:val="00440D32"/>
    <w:rsid w:val="004410BF"/>
    <w:rsid w:val="0044151E"/>
    <w:rsid w:val="0044185A"/>
    <w:rsid w:val="00441A71"/>
    <w:rsid w:val="00442724"/>
    <w:rsid w:val="00442974"/>
    <w:rsid w:val="00443942"/>
    <w:rsid w:val="004457D1"/>
    <w:rsid w:val="00445DEE"/>
    <w:rsid w:val="0044697D"/>
    <w:rsid w:val="0044732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1CF6"/>
    <w:rsid w:val="00461FB2"/>
    <w:rsid w:val="00462D96"/>
    <w:rsid w:val="00462DAE"/>
    <w:rsid w:val="00462DCC"/>
    <w:rsid w:val="004634C7"/>
    <w:rsid w:val="00463DA7"/>
    <w:rsid w:val="00464054"/>
    <w:rsid w:val="00464AD4"/>
    <w:rsid w:val="004658F5"/>
    <w:rsid w:val="0046674E"/>
    <w:rsid w:val="00466EA1"/>
    <w:rsid w:val="00466F01"/>
    <w:rsid w:val="00467279"/>
    <w:rsid w:val="0046783B"/>
    <w:rsid w:val="004679D8"/>
    <w:rsid w:val="004707D3"/>
    <w:rsid w:val="00470889"/>
    <w:rsid w:val="00470FE5"/>
    <w:rsid w:val="00472032"/>
    <w:rsid w:val="00473A90"/>
    <w:rsid w:val="00473AC5"/>
    <w:rsid w:val="004741D3"/>
    <w:rsid w:val="0047527E"/>
    <w:rsid w:val="0047527F"/>
    <w:rsid w:val="00475F9E"/>
    <w:rsid w:val="00476FBC"/>
    <w:rsid w:val="00477554"/>
    <w:rsid w:val="00477B57"/>
    <w:rsid w:val="00480EC3"/>
    <w:rsid w:val="00481A0D"/>
    <w:rsid w:val="0048283B"/>
    <w:rsid w:val="004829C1"/>
    <w:rsid w:val="0048380C"/>
    <w:rsid w:val="00483CD1"/>
    <w:rsid w:val="004849A8"/>
    <w:rsid w:val="00484FA7"/>
    <w:rsid w:val="0048526B"/>
    <w:rsid w:val="00485A2E"/>
    <w:rsid w:val="0048688A"/>
    <w:rsid w:val="00486C44"/>
    <w:rsid w:val="00486EC5"/>
    <w:rsid w:val="0048797F"/>
    <w:rsid w:val="004879CF"/>
    <w:rsid w:val="0049020D"/>
    <w:rsid w:val="004908E5"/>
    <w:rsid w:val="00490D4A"/>
    <w:rsid w:val="00491B08"/>
    <w:rsid w:val="00491E76"/>
    <w:rsid w:val="00492CE8"/>
    <w:rsid w:val="004936D6"/>
    <w:rsid w:val="004945E0"/>
    <w:rsid w:val="0049541A"/>
    <w:rsid w:val="0049556B"/>
    <w:rsid w:val="004964E9"/>
    <w:rsid w:val="004966E9"/>
    <w:rsid w:val="004A0648"/>
    <w:rsid w:val="004A0A6E"/>
    <w:rsid w:val="004A1076"/>
    <w:rsid w:val="004A21E6"/>
    <w:rsid w:val="004A23A7"/>
    <w:rsid w:val="004A317B"/>
    <w:rsid w:val="004A3F17"/>
    <w:rsid w:val="004A4A05"/>
    <w:rsid w:val="004A4AF4"/>
    <w:rsid w:val="004A4D87"/>
    <w:rsid w:val="004A553A"/>
    <w:rsid w:val="004A5922"/>
    <w:rsid w:val="004A6169"/>
    <w:rsid w:val="004A6A9F"/>
    <w:rsid w:val="004A6B3C"/>
    <w:rsid w:val="004A72DB"/>
    <w:rsid w:val="004A7BF0"/>
    <w:rsid w:val="004B0733"/>
    <w:rsid w:val="004B0861"/>
    <w:rsid w:val="004B0E02"/>
    <w:rsid w:val="004B20A7"/>
    <w:rsid w:val="004B269B"/>
    <w:rsid w:val="004B27B8"/>
    <w:rsid w:val="004B35BE"/>
    <w:rsid w:val="004B3ED2"/>
    <w:rsid w:val="004B451C"/>
    <w:rsid w:val="004B4884"/>
    <w:rsid w:val="004B4C3F"/>
    <w:rsid w:val="004B4D0F"/>
    <w:rsid w:val="004B4D3A"/>
    <w:rsid w:val="004B5C26"/>
    <w:rsid w:val="004B62F9"/>
    <w:rsid w:val="004B70E0"/>
    <w:rsid w:val="004B741F"/>
    <w:rsid w:val="004B790B"/>
    <w:rsid w:val="004C0F8A"/>
    <w:rsid w:val="004C17F9"/>
    <w:rsid w:val="004C1CE8"/>
    <w:rsid w:val="004C3545"/>
    <w:rsid w:val="004C5140"/>
    <w:rsid w:val="004C5383"/>
    <w:rsid w:val="004C5542"/>
    <w:rsid w:val="004C55DC"/>
    <w:rsid w:val="004C5AD1"/>
    <w:rsid w:val="004C62D8"/>
    <w:rsid w:val="004C6D12"/>
    <w:rsid w:val="004C708E"/>
    <w:rsid w:val="004C7B83"/>
    <w:rsid w:val="004C7D1A"/>
    <w:rsid w:val="004C7DC0"/>
    <w:rsid w:val="004D0816"/>
    <w:rsid w:val="004D0843"/>
    <w:rsid w:val="004D0F77"/>
    <w:rsid w:val="004D12A8"/>
    <w:rsid w:val="004D1C7A"/>
    <w:rsid w:val="004D2287"/>
    <w:rsid w:val="004D3734"/>
    <w:rsid w:val="004D4DCF"/>
    <w:rsid w:val="004D5051"/>
    <w:rsid w:val="004D6D98"/>
    <w:rsid w:val="004D6DE0"/>
    <w:rsid w:val="004D7DC1"/>
    <w:rsid w:val="004E03E9"/>
    <w:rsid w:val="004E3119"/>
    <w:rsid w:val="004E360E"/>
    <w:rsid w:val="004E3645"/>
    <w:rsid w:val="004E3736"/>
    <w:rsid w:val="004E43AF"/>
    <w:rsid w:val="004E44C4"/>
    <w:rsid w:val="004E4935"/>
    <w:rsid w:val="004E4A8E"/>
    <w:rsid w:val="004E4BC2"/>
    <w:rsid w:val="004E4CCE"/>
    <w:rsid w:val="004E58A2"/>
    <w:rsid w:val="004E5D19"/>
    <w:rsid w:val="004E6073"/>
    <w:rsid w:val="004E6720"/>
    <w:rsid w:val="004E7095"/>
    <w:rsid w:val="004E722C"/>
    <w:rsid w:val="004E7255"/>
    <w:rsid w:val="004F05C3"/>
    <w:rsid w:val="004F0CB3"/>
    <w:rsid w:val="004F0CCB"/>
    <w:rsid w:val="004F0E59"/>
    <w:rsid w:val="004F14AD"/>
    <w:rsid w:val="004F21A1"/>
    <w:rsid w:val="004F27EF"/>
    <w:rsid w:val="004F3261"/>
    <w:rsid w:val="004F3359"/>
    <w:rsid w:val="004F3A1D"/>
    <w:rsid w:val="004F40A1"/>
    <w:rsid w:val="004F42E9"/>
    <w:rsid w:val="004F4C48"/>
    <w:rsid w:val="004F4DB9"/>
    <w:rsid w:val="004F5AD6"/>
    <w:rsid w:val="004F6232"/>
    <w:rsid w:val="004F62E0"/>
    <w:rsid w:val="004F68AC"/>
    <w:rsid w:val="004F707A"/>
    <w:rsid w:val="004F72BE"/>
    <w:rsid w:val="004F7990"/>
    <w:rsid w:val="004F7FD0"/>
    <w:rsid w:val="005000D5"/>
    <w:rsid w:val="00501D74"/>
    <w:rsid w:val="00501D7F"/>
    <w:rsid w:val="00501DEE"/>
    <w:rsid w:val="00501F61"/>
    <w:rsid w:val="0050270E"/>
    <w:rsid w:val="00502F3C"/>
    <w:rsid w:val="00505901"/>
    <w:rsid w:val="00506B19"/>
    <w:rsid w:val="00506C93"/>
    <w:rsid w:val="00507AD9"/>
    <w:rsid w:val="00510030"/>
    <w:rsid w:val="005102F4"/>
    <w:rsid w:val="00510D94"/>
    <w:rsid w:val="00511576"/>
    <w:rsid w:val="00511CB6"/>
    <w:rsid w:val="00512635"/>
    <w:rsid w:val="005134D6"/>
    <w:rsid w:val="00513574"/>
    <w:rsid w:val="0051363D"/>
    <w:rsid w:val="005139DA"/>
    <w:rsid w:val="00513C0C"/>
    <w:rsid w:val="005142A6"/>
    <w:rsid w:val="005144A1"/>
    <w:rsid w:val="00516559"/>
    <w:rsid w:val="00517E9E"/>
    <w:rsid w:val="005212B4"/>
    <w:rsid w:val="00521345"/>
    <w:rsid w:val="00521BF7"/>
    <w:rsid w:val="005235C3"/>
    <w:rsid w:val="0052394C"/>
    <w:rsid w:val="00523EFB"/>
    <w:rsid w:val="00524A16"/>
    <w:rsid w:val="005258CD"/>
    <w:rsid w:val="00525BB8"/>
    <w:rsid w:val="00525BD8"/>
    <w:rsid w:val="00527C8B"/>
    <w:rsid w:val="005301DF"/>
    <w:rsid w:val="0053060C"/>
    <w:rsid w:val="005306BF"/>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F"/>
    <w:rsid w:val="0054094A"/>
    <w:rsid w:val="0054094E"/>
    <w:rsid w:val="00541156"/>
    <w:rsid w:val="00541665"/>
    <w:rsid w:val="00541F80"/>
    <w:rsid w:val="005424F1"/>
    <w:rsid w:val="00542944"/>
    <w:rsid w:val="00542B08"/>
    <w:rsid w:val="00542FC1"/>
    <w:rsid w:val="00543531"/>
    <w:rsid w:val="00543951"/>
    <w:rsid w:val="00543D55"/>
    <w:rsid w:val="00546530"/>
    <w:rsid w:val="00546A6B"/>
    <w:rsid w:val="005473DB"/>
    <w:rsid w:val="00547DDD"/>
    <w:rsid w:val="00550A1D"/>
    <w:rsid w:val="00550A21"/>
    <w:rsid w:val="00551663"/>
    <w:rsid w:val="005527F1"/>
    <w:rsid w:val="0055421B"/>
    <w:rsid w:val="0055424F"/>
    <w:rsid w:val="00554614"/>
    <w:rsid w:val="005550A1"/>
    <w:rsid w:val="00555BF6"/>
    <w:rsid w:val="00556C70"/>
    <w:rsid w:val="00556FC1"/>
    <w:rsid w:val="005570FF"/>
    <w:rsid w:val="0056001B"/>
    <w:rsid w:val="00560845"/>
    <w:rsid w:val="00560DE5"/>
    <w:rsid w:val="00561F8B"/>
    <w:rsid w:val="00563237"/>
    <w:rsid w:val="00563C18"/>
    <w:rsid w:val="0056447A"/>
    <w:rsid w:val="005646D4"/>
    <w:rsid w:val="00564B45"/>
    <w:rsid w:val="0056535E"/>
    <w:rsid w:val="00565403"/>
    <w:rsid w:val="00566377"/>
    <w:rsid w:val="00567F56"/>
    <w:rsid w:val="00570991"/>
    <w:rsid w:val="00570B85"/>
    <w:rsid w:val="00570DBD"/>
    <w:rsid w:val="0057144C"/>
    <w:rsid w:val="005715FC"/>
    <w:rsid w:val="005718EE"/>
    <w:rsid w:val="005729BF"/>
    <w:rsid w:val="005734C8"/>
    <w:rsid w:val="00573503"/>
    <w:rsid w:val="005736F5"/>
    <w:rsid w:val="00573A50"/>
    <w:rsid w:val="00573FCA"/>
    <w:rsid w:val="005746B8"/>
    <w:rsid w:val="00576503"/>
    <w:rsid w:val="00576545"/>
    <w:rsid w:val="00576D0F"/>
    <w:rsid w:val="005773C9"/>
    <w:rsid w:val="005779BA"/>
    <w:rsid w:val="00580391"/>
    <w:rsid w:val="0058049C"/>
    <w:rsid w:val="00580848"/>
    <w:rsid w:val="00580B9B"/>
    <w:rsid w:val="005815A2"/>
    <w:rsid w:val="0058193F"/>
    <w:rsid w:val="00581F27"/>
    <w:rsid w:val="00582B3B"/>
    <w:rsid w:val="00583164"/>
    <w:rsid w:val="00583B7E"/>
    <w:rsid w:val="005840B6"/>
    <w:rsid w:val="005841E5"/>
    <w:rsid w:val="005843E6"/>
    <w:rsid w:val="00585341"/>
    <w:rsid w:val="00585AF3"/>
    <w:rsid w:val="0058654A"/>
    <w:rsid w:val="005876DD"/>
    <w:rsid w:val="0059006A"/>
    <w:rsid w:val="005900E1"/>
    <w:rsid w:val="005908FA"/>
    <w:rsid w:val="005938E8"/>
    <w:rsid w:val="00593E63"/>
    <w:rsid w:val="00594091"/>
    <w:rsid w:val="0059483B"/>
    <w:rsid w:val="005951C4"/>
    <w:rsid w:val="005953F3"/>
    <w:rsid w:val="005958C0"/>
    <w:rsid w:val="005A0F54"/>
    <w:rsid w:val="005A1A50"/>
    <w:rsid w:val="005A1D1F"/>
    <w:rsid w:val="005A209D"/>
    <w:rsid w:val="005A2F3C"/>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0BA0"/>
    <w:rsid w:val="005B1E30"/>
    <w:rsid w:val="005B247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338"/>
    <w:rsid w:val="005C0DE9"/>
    <w:rsid w:val="005C1AD8"/>
    <w:rsid w:val="005C1B85"/>
    <w:rsid w:val="005C1F92"/>
    <w:rsid w:val="005C22F1"/>
    <w:rsid w:val="005C34F4"/>
    <w:rsid w:val="005C3667"/>
    <w:rsid w:val="005C3844"/>
    <w:rsid w:val="005C3E19"/>
    <w:rsid w:val="005C3FF3"/>
    <w:rsid w:val="005C43FB"/>
    <w:rsid w:val="005C48D7"/>
    <w:rsid w:val="005C5B5F"/>
    <w:rsid w:val="005D0CC1"/>
    <w:rsid w:val="005D0E20"/>
    <w:rsid w:val="005D0FB5"/>
    <w:rsid w:val="005D1050"/>
    <w:rsid w:val="005D111A"/>
    <w:rsid w:val="005D245D"/>
    <w:rsid w:val="005D2BDA"/>
    <w:rsid w:val="005D39AF"/>
    <w:rsid w:val="005D4502"/>
    <w:rsid w:val="005D45FA"/>
    <w:rsid w:val="005D54AA"/>
    <w:rsid w:val="005D56B1"/>
    <w:rsid w:val="005D5A12"/>
    <w:rsid w:val="005D649D"/>
    <w:rsid w:val="005D7D2F"/>
    <w:rsid w:val="005D7EFC"/>
    <w:rsid w:val="005E11CF"/>
    <w:rsid w:val="005E22C3"/>
    <w:rsid w:val="005E252F"/>
    <w:rsid w:val="005E3146"/>
    <w:rsid w:val="005E390E"/>
    <w:rsid w:val="005E3CA2"/>
    <w:rsid w:val="005E3D55"/>
    <w:rsid w:val="005E3D77"/>
    <w:rsid w:val="005E468E"/>
    <w:rsid w:val="005E4719"/>
    <w:rsid w:val="005E49E7"/>
    <w:rsid w:val="005E535B"/>
    <w:rsid w:val="005E54AC"/>
    <w:rsid w:val="005E5B7B"/>
    <w:rsid w:val="005E63DA"/>
    <w:rsid w:val="005F02B9"/>
    <w:rsid w:val="005F1AF6"/>
    <w:rsid w:val="005F1D03"/>
    <w:rsid w:val="005F329A"/>
    <w:rsid w:val="005F43D2"/>
    <w:rsid w:val="005F4BEB"/>
    <w:rsid w:val="005F589A"/>
    <w:rsid w:val="005F64B3"/>
    <w:rsid w:val="005F6E2F"/>
    <w:rsid w:val="00600549"/>
    <w:rsid w:val="006005C2"/>
    <w:rsid w:val="006011F2"/>
    <w:rsid w:val="00601497"/>
    <w:rsid w:val="0060239C"/>
    <w:rsid w:val="006025F0"/>
    <w:rsid w:val="006029A0"/>
    <w:rsid w:val="00602C2E"/>
    <w:rsid w:val="00603CCD"/>
    <w:rsid w:val="00604B74"/>
    <w:rsid w:val="0060558A"/>
    <w:rsid w:val="006055EF"/>
    <w:rsid w:val="006061CB"/>
    <w:rsid w:val="00606A25"/>
    <w:rsid w:val="0060732F"/>
    <w:rsid w:val="0060737C"/>
    <w:rsid w:val="00607408"/>
    <w:rsid w:val="0061094B"/>
    <w:rsid w:val="00611175"/>
    <w:rsid w:val="0061127F"/>
    <w:rsid w:val="0061142C"/>
    <w:rsid w:val="006145A6"/>
    <w:rsid w:val="00614B8A"/>
    <w:rsid w:val="006151BA"/>
    <w:rsid w:val="006151E1"/>
    <w:rsid w:val="00615C07"/>
    <w:rsid w:val="00615F15"/>
    <w:rsid w:val="006161F1"/>
    <w:rsid w:val="00620D90"/>
    <w:rsid w:val="00621719"/>
    <w:rsid w:val="00621851"/>
    <w:rsid w:val="0062297E"/>
    <w:rsid w:val="00623358"/>
    <w:rsid w:val="00623684"/>
    <w:rsid w:val="0062484B"/>
    <w:rsid w:val="0062562A"/>
    <w:rsid w:val="0062603C"/>
    <w:rsid w:val="006260D1"/>
    <w:rsid w:val="00626D9E"/>
    <w:rsid w:val="0063064E"/>
    <w:rsid w:val="006308B3"/>
    <w:rsid w:val="00632268"/>
    <w:rsid w:val="0063266B"/>
    <w:rsid w:val="0063272F"/>
    <w:rsid w:val="00632935"/>
    <w:rsid w:val="006342A3"/>
    <w:rsid w:val="00634ABF"/>
    <w:rsid w:val="00635B17"/>
    <w:rsid w:val="00635C6A"/>
    <w:rsid w:val="006369EA"/>
    <w:rsid w:val="0063776A"/>
    <w:rsid w:val="00637D6D"/>
    <w:rsid w:val="00640DF6"/>
    <w:rsid w:val="00640DFB"/>
    <w:rsid w:val="00641F88"/>
    <w:rsid w:val="00642668"/>
    <w:rsid w:val="00643214"/>
    <w:rsid w:val="00644318"/>
    <w:rsid w:val="00644456"/>
    <w:rsid w:val="00645400"/>
    <w:rsid w:val="00645D13"/>
    <w:rsid w:val="00645D25"/>
    <w:rsid w:val="006463FF"/>
    <w:rsid w:val="00647393"/>
    <w:rsid w:val="00647CA3"/>
    <w:rsid w:val="00647D51"/>
    <w:rsid w:val="00647FEC"/>
    <w:rsid w:val="006520EF"/>
    <w:rsid w:val="00652443"/>
    <w:rsid w:val="0065349E"/>
    <w:rsid w:val="00653C80"/>
    <w:rsid w:val="00653EC8"/>
    <w:rsid w:val="00654A05"/>
    <w:rsid w:val="00654C86"/>
    <w:rsid w:val="00654F61"/>
    <w:rsid w:val="00655283"/>
    <w:rsid w:val="00655A9B"/>
    <w:rsid w:val="006579E0"/>
    <w:rsid w:val="0066068A"/>
    <w:rsid w:val="00660B1B"/>
    <w:rsid w:val="00661334"/>
    <w:rsid w:val="00661CF3"/>
    <w:rsid w:val="00661E1E"/>
    <w:rsid w:val="00661FF7"/>
    <w:rsid w:val="006631F5"/>
    <w:rsid w:val="006633BF"/>
    <w:rsid w:val="006635D2"/>
    <w:rsid w:val="00663752"/>
    <w:rsid w:val="00663A25"/>
    <w:rsid w:val="00664BB8"/>
    <w:rsid w:val="00664D48"/>
    <w:rsid w:val="006667F6"/>
    <w:rsid w:val="006668D9"/>
    <w:rsid w:val="00666F3B"/>
    <w:rsid w:val="00667A69"/>
    <w:rsid w:val="00670BF2"/>
    <w:rsid w:val="0067338E"/>
    <w:rsid w:val="006745F7"/>
    <w:rsid w:val="0067588A"/>
    <w:rsid w:val="00675BF2"/>
    <w:rsid w:val="0067602F"/>
    <w:rsid w:val="00676D29"/>
    <w:rsid w:val="00680F8A"/>
    <w:rsid w:val="00681752"/>
    <w:rsid w:val="00682724"/>
    <w:rsid w:val="00682900"/>
    <w:rsid w:val="006832D0"/>
    <w:rsid w:val="00684C42"/>
    <w:rsid w:val="0068507E"/>
    <w:rsid w:val="006853D1"/>
    <w:rsid w:val="00685693"/>
    <w:rsid w:val="00685913"/>
    <w:rsid w:val="0068661A"/>
    <w:rsid w:val="00686F2D"/>
    <w:rsid w:val="00687B57"/>
    <w:rsid w:val="00687B5D"/>
    <w:rsid w:val="0069000C"/>
    <w:rsid w:val="006921DF"/>
    <w:rsid w:val="00692226"/>
    <w:rsid w:val="006924DE"/>
    <w:rsid w:val="0069273E"/>
    <w:rsid w:val="00693393"/>
    <w:rsid w:val="00693534"/>
    <w:rsid w:val="00693D4A"/>
    <w:rsid w:val="00693F56"/>
    <w:rsid w:val="00693FF0"/>
    <w:rsid w:val="00694190"/>
    <w:rsid w:val="006945C2"/>
    <w:rsid w:val="006947E7"/>
    <w:rsid w:val="00694CF3"/>
    <w:rsid w:val="00694E33"/>
    <w:rsid w:val="006960AB"/>
    <w:rsid w:val="00697143"/>
    <w:rsid w:val="006972BB"/>
    <w:rsid w:val="00697838"/>
    <w:rsid w:val="00697C1F"/>
    <w:rsid w:val="006A0412"/>
    <w:rsid w:val="006A2D1F"/>
    <w:rsid w:val="006A3CC4"/>
    <w:rsid w:val="006A3F71"/>
    <w:rsid w:val="006A54AC"/>
    <w:rsid w:val="006A6FF6"/>
    <w:rsid w:val="006A7EDC"/>
    <w:rsid w:val="006B00F5"/>
    <w:rsid w:val="006B0A1F"/>
    <w:rsid w:val="006B235F"/>
    <w:rsid w:val="006B2F73"/>
    <w:rsid w:val="006B3141"/>
    <w:rsid w:val="006B372A"/>
    <w:rsid w:val="006B413C"/>
    <w:rsid w:val="006B506E"/>
    <w:rsid w:val="006B5252"/>
    <w:rsid w:val="006B55C6"/>
    <w:rsid w:val="006B5908"/>
    <w:rsid w:val="006B5CB6"/>
    <w:rsid w:val="006B6BC8"/>
    <w:rsid w:val="006B7ED8"/>
    <w:rsid w:val="006C13AD"/>
    <w:rsid w:val="006C18C3"/>
    <w:rsid w:val="006C2300"/>
    <w:rsid w:val="006C3093"/>
    <w:rsid w:val="006C4FFB"/>
    <w:rsid w:val="006C50E3"/>
    <w:rsid w:val="006C5447"/>
    <w:rsid w:val="006C54F9"/>
    <w:rsid w:val="006C69D0"/>
    <w:rsid w:val="006C6CA1"/>
    <w:rsid w:val="006C7D12"/>
    <w:rsid w:val="006D07D8"/>
    <w:rsid w:val="006D07DB"/>
    <w:rsid w:val="006D07FF"/>
    <w:rsid w:val="006D0E50"/>
    <w:rsid w:val="006D1943"/>
    <w:rsid w:val="006D1AEF"/>
    <w:rsid w:val="006D21B2"/>
    <w:rsid w:val="006D2A17"/>
    <w:rsid w:val="006D2B5E"/>
    <w:rsid w:val="006D3536"/>
    <w:rsid w:val="006D50FF"/>
    <w:rsid w:val="006D53E7"/>
    <w:rsid w:val="006D5465"/>
    <w:rsid w:val="006D5DC0"/>
    <w:rsid w:val="006D60B0"/>
    <w:rsid w:val="006D77B5"/>
    <w:rsid w:val="006E0196"/>
    <w:rsid w:val="006E07EF"/>
    <w:rsid w:val="006E0DBE"/>
    <w:rsid w:val="006E321D"/>
    <w:rsid w:val="006E3DEF"/>
    <w:rsid w:val="006E47EE"/>
    <w:rsid w:val="006E4982"/>
    <w:rsid w:val="006E50D6"/>
    <w:rsid w:val="006E5EEE"/>
    <w:rsid w:val="006E60B7"/>
    <w:rsid w:val="006E68C0"/>
    <w:rsid w:val="006E6C46"/>
    <w:rsid w:val="006E70C5"/>
    <w:rsid w:val="006E7279"/>
    <w:rsid w:val="006F2730"/>
    <w:rsid w:val="006F2C50"/>
    <w:rsid w:val="006F2D57"/>
    <w:rsid w:val="006F321B"/>
    <w:rsid w:val="006F479D"/>
    <w:rsid w:val="006F4BD5"/>
    <w:rsid w:val="006F582F"/>
    <w:rsid w:val="006F6342"/>
    <w:rsid w:val="006F6380"/>
    <w:rsid w:val="006F6633"/>
    <w:rsid w:val="006F6776"/>
    <w:rsid w:val="006F692E"/>
    <w:rsid w:val="006F7B2B"/>
    <w:rsid w:val="0070068C"/>
    <w:rsid w:val="00700C13"/>
    <w:rsid w:val="0070209D"/>
    <w:rsid w:val="0070299A"/>
    <w:rsid w:val="00702B08"/>
    <w:rsid w:val="007033D7"/>
    <w:rsid w:val="00703A08"/>
    <w:rsid w:val="00704F02"/>
    <w:rsid w:val="00705E40"/>
    <w:rsid w:val="007062FB"/>
    <w:rsid w:val="00706E85"/>
    <w:rsid w:val="00707440"/>
    <w:rsid w:val="0071088D"/>
    <w:rsid w:val="00711463"/>
    <w:rsid w:val="00711778"/>
    <w:rsid w:val="00711E68"/>
    <w:rsid w:val="00711EBC"/>
    <w:rsid w:val="007121DE"/>
    <w:rsid w:val="00712564"/>
    <w:rsid w:val="00715F0A"/>
    <w:rsid w:val="00716795"/>
    <w:rsid w:val="007169CD"/>
    <w:rsid w:val="007176B9"/>
    <w:rsid w:val="007218EA"/>
    <w:rsid w:val="00721B7A"/>
    <w:rsid w:val="00721BF0"/>
    <w:rsid w:val="00722C60"/>
    <w:rsid w:val="00722F05"/>
    <w:rsid w:val="0072367C"/>
    <w:rsid w:val="00723FBD"/>
    <w:rsid w:val="007245DE"/>
    <w:rsid w:val="00724BFF"/>
    <w:rsid w:val="00724F7D"/>
    <w:rsid w:val="007259D8"/>
    <w:rsid w:val="007259F2"/>
    <w:rsid w:val="00725A5F"/>
    <w:rsid w:val="00725C4C"/>
    <w:rsid w:val="007268EB"/>
    <w:rsid w:val="00726F15"/>
    <w:rsid w:val="00727107"/>
    <w:rsid w:val="0072724A"/>
    <w:rsid w:val="00727930"/>
    <w:rsid w:val="007301E9"/>
    <w:rsid w:val="00730958"/>
    <w:rsid w:val="00730A75"/>
    <w:rsid w:val="00731356"/>
    <w:rsid w:val="00731D35"/>
    <w:rsid w:val="00733615"/>
    <w:rsid w:val="00733E83"/>
    <w:rsid w:val="007342B7"/>
    <w:rsid w:val="00734761"/>
    <w:rsid w:val="00735124"/>
    <w:rsid w:val="00735176"/>
    <w:rsid w:val="00735751"/>
    <w:rsid w:val="007358FF"/>
    <w:rsid w:val="007368AD"/>
    <w:rsid w:val="00737167"/>
    <w:rsid w:val="0073767B"/>
    <w:rsid w:val="00737BF6"/>
    <w:rsid w:val="00740512"/>
    <w:rsid w:val="00740B9A"/>
    <w:rsid w:val="00740CBC"/>
    <w:rsid w:val="00740CF3"/>
    <w:rsid w:val="00741A86"/>
    <w:rsid w:val="00742777"/>
    <w:rsid w:val="00743919"/>
    <w:rsid w:val="00743969"/>
    <w:rsid w:val="00743ABC"/>
    <w:rsid w:val="00744521"/>
    <w:rsid w:val="00744EAD"/>
    <w:rsid w:val="007450D3"/>
    <w:rsid w:val="0074754B"/>
    <w:rsid w:val="00747EDB"/>
    <w:rsid w:val="0075092A"/>
    <w:rsid w:val="00750DD0"/>
    <w:rsid w:val="00751DCC"/>
    <w:rsid w:val="00752CB8"/>
    <w:rsid w:val="00753AEC"/>
    <w:rsid w:val="00753C3F"/>
    <w:rsid w:val="00754206"/>
    <w:rsid w:val="007547B8"/>
    <w:rsid w:val="00754C34"/>
    <w:rsid w:val="00755614"/>
    <w:rsid w:val="00755E52"/>
    <w:rsid w:val="007561A5"/>
    <w:rsid w:val="007565B5"/>
    <w:rsid w:val="007565FC"/>
    <w:rsid w:val="007602FC"/>
    <w:rsid w:val="0076031B"/>
    <w:rsid w:val="007607BC"/>
    <w:rsid w:val="00761449"/>
    <w:rsid w:val="00761DB5"/>
    <w:rsid w:val="00762517"/>
    <w:rsid w:val="0076287B"/>
    <w:rsid w:val="0076330D"/>
    <w:rsid w:val="00763389"/>
    <w:rsid w:val="00763C19"/>
    <w:rsid w:val="00763D61"/>
    <w:rsid w:val="00764A5B"/>
    <w:rsid w:val="00765490"/>
    <w:rsid w:val="00766748"/>
    <w:rsid w:val="00767451"/>
    <w:rsid w:val="00767A0A"/>
    <w:rsid w:val="00770031"/>
    <w:rsid w:val="007702D7"/>
    <w:rsid w:val="007702E7"/>
    <w:rsid w:val="007707E3"/>
    <w:rsid w:val="00771143"/>
    <w:rsid w:val="00772137"/>
    <w:rsid w:val="0077246B"/>
    <w:rsid w:val="00773A17"/>
    <w:rsid w:val="0077424B"/>
    <w:rsid w:val="0077493A"/>
    <w:rsid w:val="00774D2C"/>
    <w:rsid w:val="00775104"/>
    <w:rsid w:val="007765C5"/>
    <w:rsid w:val="007765E2"/>
    <w:rsid w:val="00776A54"/>
    <w:rsid w:val="0077737B"/>
    <w:rsid w:val="007776EC"/>
    <w:rsid w:val="0078171E"/>
    <w:rsid w:val="00782239"/>
    <w:rsid w:val="00782663"/>
    <w:rsid w:val="00782C41"/>
    <w:rsid w:val="0078318E"/>
    <w:rsid w:val="00783246"/>
    <w:rsid w:val="00783DBB"/>
    <w:rsid w:val="00784CCC"/>
    <w:rsid w:val="00785E95"/>
    <w:rsid w:val="007860C8"/>
    <w:rsid w:val="0078730F"/>
    <w:rsid w:val="0078762F"/>
    <w:rsid w:val="007877F7"/>
    <w:rsid w:val="007902CC"/>
    <w:rsid w:val="00791987"/>
    <w:rsid w:val="007924FE"/>
    <w:rsid w:val="007929C4"/>
    <w:rsid w:val="00793795"/>
    <w:rsid w:val="00793A7B"/>
    <w:rsid w:val="00793B1C"/>
    <w:rsid w:val="00793C7C"/>
    <w:rsid w:val="00793F34"/>
    <w:rsid w:val="00794317"/>
    <w:rsid w:val="00795386"/>
    <w:rsid w:val="00795D29"/>
    <w:rsid w:val="00797173"/>
    <w:rsid w:val="007A05A2"/>
    <w:rsid w:val="007A158C"/>
    <w:rsid w:val="007A1879"/>
    <w:rsid w:val="007A2717"/>
    <w:rsid w:val="007A37DF"/>
    <w:rsid w:val="007A40C8"/>
    <w:rsid w:val="007A426A"/>
    <w:rsid w:val="007A4AEA"/>
    <w:rsid w:val="007A5653"/>
    <w:rsid w:val="007A61FE"/>
    <w:rsid w:val="007A708B"/>
    <w:rsid w:val="007A781E"/>
    <w:rsid w:val="007A7DFF"/>
    <w:rsid w:val="007B1578"/>
    <w:rsid w:val="007B284C"/>
    <w:rsid w:val="007B37D9"/>
    <w:rsid w:val="007B3FA7"/>
    <w:rsid w:val="007B40A0"/>
    <w:rsid w:val="007B47E1"/>
    <w:rsid w:val="007B5987"/>
    <w:rsid w:val="007B6103"/>
    <w:rsid w:val="007B6375"/>
    <w:rsid w:val="007B736C"/>
    <w:rsid w:val="007C0C78"/>
    <w:rsid w:val="007C0E77"/>
    <w:rsid w:val="007C12D7"/>
    <w:rsid w:val="007C2073"/>
    <w:rsid w:val="007C20D7"/>
    <w:rsid w:val="007C261E"/>
    <w:rsid w:val="007C28CB"/>
    <w:rsid w:val="007C3125"/>
    <w:rsid w:val="007C4050"/>
    <w:rsid w:val="007C4FA8"/>
    <w:rsid w:val="007C51B6"/>
    <w:rsid w:val="007C52D0"/>
    <w:rsid w:val="007C58EF"/>
    <w:rsid w:val="007C70BB"/>
    <w:rsid w:val="007C78AA"/>
    <w:rsid w:val="007C7D01"/>
    <w:rsid w:val="007C7F6B"/>
    <w:rsid w:val="007C7F9B"/>
    <w:rsid w:val="007D007B"/>
    <w:rsid w:val="007D126A"/>
    <w:rsid w:val="007D12A5"/>
    <w:rsid w:val="007D1504"/>
    <w:rsid w:val="007D359F"/>
    <w:rsid w:val="007D3A7A"/>
    <w:rsid w:val="007D4923"/>
    <w:rsid w:val="007D5050"/>
    <w:rsid w:val="007D535D"/>
    <w:rsid w:val="007D6B9F"/>
    <w:rsid w:val="007D78CA"/>
    <w:rsid w:val="007D79E6"/>
    <w:rsid w:val="007D7AC6"/>
    <w:rsid w:val="007D7BDF"/>
    <w:rsid w:val="007E0455"/>
    <w:rsid w:val="007E0C3D"/>
    <w:rsid w:val="007E1AB3"/>
    <w:rsid w:val="007E1EE7"/>
    <w:rsid w:val="007E30FA"/>
    <w:rsid w:val="007E3659"/>
    <w:rsid w:val="007E3DDB"/>
    <w:rsid w:val="007E4215"/>
    <w:rsid w:val="007E4F66"/>
    <w:rsid w:val="007E504A"/>
    <w:rsid w:val="007E54F4"/>
    <w:rsid w:val="007E6830"/>
    <w:rsid w:val="007E6DEB"/>
    <w:rsid w:val="007F09F3"/>
    <w:rsid w:val="007F0A0C"/>
    <w:rsid w:val="007F14FC"/>
    <w:rsid w:val="007F1D37"/>
    <w:rsid w:val="007F1ED4"/>
    <w:rsid w:val="007F2E8D"/>
    <w:rsid w:val="007F2EC5"/>
    <w:rsid w:val="007F335D"/>
    <w:rsid w:val="007F35A7"/>
    <w:rsid w:val="007F3FF0"/>
    <w:rsid w:val="007F4584"/>
    <w:rsid w:val="007F476E"/>
    <w:rsid w:val="007F4A80"/>
    <w:rsid w:val="007F5569"/>
    <w:rsid w:val="007F5570"/>
    <w:rsid w:val="007F6911"/>
    <w:rsid w:val="007F6B26"/>
    <w:rsid w:val="007F72B0"/>
    <w:rsid w:val="007F751F"/>
    <w:rsid w:val="00800476"/>
    <w:rsid w:val="00800956"/>
    <w:rsid w:val="00800D66"/>
    <w:rsid w:val="00800DAB"/>
    <w:rsid w:val="0080188F"/>
    <w:rsid w:val="008020FC"/>
    <w:rsid w:val="00802896"/>
    <w:rsid w:val="008032C6"/>
    <w:rsid w:val="00803EEC"/>
    <w:rsid w:val="0080428E"/>
    <w:rsid w:val="008048CD"/>
    <w:rsid w:val="00805DA6"/>
    <w:rsid w:val="00806BF4"/>
    <w:rsid w:val="00807793"/>
    <w:rsid w:val="00807AFF"/>
    <w:rsid w:val="00807DC7"/>
    <w:rsid w:val="0081018C"/>
    <w:rsid w:val="00810D3F"/>
    <w:rsid w:val="00811086"/>
    <w:rsid w:val="0081172C"/>
    <w:rsid w:val="008119F7"/>
    <w:rsid w:val="0081221C"/>
    <w:rsid w:val="00813437"/>
    <w:rsid w:val="008147DD"/>
    <w:rsid w:val="00815BC1"/>
    <w:rsid w:val="0081620A"/>
    <w:rsid w:val="00816BD6"/>
    <w:rsid w:val="00816EE7"/>
    <w:rsid w:val="008205C5"/>
    <w:rsid w:val="008209DB"/>
    <w:rsid w:val="00820F57"/>
    <w:rsid w:val="00821081"/>
    <w:rsid w:val="0082153D"/>
    <w:rsid w:val="0082168D"/>
    <w:rsid w:val="00821C6F"/>
    <w:rsid w:val="00822094"/>
    <w:rsid w:val="00822497"/>
    <w:rsid w:val="00822588"/>
    <w:rsid w:val="00822FD0"/>
    <w:rsid w:val="00823BE0"/>
    <w:rsid w:val="00824D0F"/>
    <w:rsid w:val="008259CD"/>
    <w:rsid w:val="0082683D"/>
    <w:rsid w:val="00827B3C"/>
    <w:rsid w:val="00827F3C"/>
    <w:rsid w:val="00830072"/>
    <w:rsid w:val="00830A94"/>
    <w:rsid w:val="00830D7A"/>
    <w:rsid w:val="0083179E"/>
    <w:rsid w:val="00831D43"/>
    <w:rsid w:val="00831ECB"/>
    <w:rsid w:val="0083202B"/>
    <w:rsid w:val="0083203A"/>
    <w:rsid w:val="008323A0"/>
    <w:rsid w:val="00832ADA"/>
    <w:rsid w:val="008337BB"/>
    <w:rsid w:val="008341F9"/>
    <w:rsid w:val="008350A3"/>
    <w:rsid w:val="0083594E"/>
    <w:rsid w:val="008359A6"/>
    <w:rsid w:val="00836194"/>
    <w:rsid w:val="008372AA"/>
    <w:rsid w:val="00840ED3"/>
    <w:rsid w:val="00840F41"/>
    <w:rsid w:val="00841787"/>
    <w:rsid w:val="008421D4"/>
    <w:rsid w:val="00842406"/>
    <w:rsid w:val="0084422D"/>
    <w:rsid w:val="00844B92"/>
    <w:rsid w:val="00844D36"/>
    <w:rsid w:val="00844F92"/>
    <w:rsid w:val="00846683"/>
    <w:rsid w:val="00846AE2"/>
    <w:rsid w:val="00847569"/>
    <w:rsid w:val="00847C04"/>
    <w:rsid w:val="00847D3D"/>
    <w:rsid w:val="00850355"/>
    <w:rsid w:val="00850EBF"/>
    <w:rsid w:val="008513E5"/>
    <w:rsid w:val="00851741"/>
    <w:rsid w:val="0085233F"/>
    <w:rsid w:val="00852981"/>
    <w:rsid w:val="00852A61"/>
    <w:rsid w:val="00852B1B"/>
    <w:rsid w:val="00853069"/>
    <w:rsid w:val="00853BBE"/>
    <w:rsid w:val="008540E1"/>
    <w:rsid w:val="00855241"/>
    <w:rsid w:val="00855277"/>
    <w:rsid w:val="00855324"/>
    <w:rsid w:val="008555DC"/>
    <w:rsid w:val="00855877"/>
    <w:rsid w:val="00856E0C"/>
    <w:rsid w:val="00857BF3"/>
    <w:rsid w:val="00857C6E"/>
    <w:rsid w:val="00857DCF"/>
    <w:rsid w:val="00860005"/>
    <w:rsid w:val="00860249"/>
    <w:rsid w:val="0086027D"/>
    <w:rsid w:val="00860832"/>
    <w:rsid w:val="00860E86"/>
    <w:rsid w:val="00860F33"/>
    <w:rsid w:val="008613F4"/>
    <w:rsid w:val="0086173E"/>
    <w:rsid w:val="00862C3D"/>
    <w:rsid w:val="00862FF7"/>
    <w:rsid w:val="0086317A"/>
    <w:rsid w:val="00864371"/>
    <w:rsid w:val="00864A0F"/>
    <w:rsid w:val="008658E6"/>
    <w:rsid w:val="00865B97"/>
    <w:rsid w:val="00866AF4"/>
    <w:rsid w:val="00866B82"/>
    <w:rsid w:val="008673B0"/>
    <w:rsid w:val="0087032F"/>
    <w:rsid w:val="00870B01"/>
    <w:rsid w:val="00871707"/>
    <w:rsid w:val="00872D03"/>
    <w:rsid w:val="00872FF2"/>
    <w:rsid w:val="00873EC9"/>
    <w:rsid w:val="0087496F"/>
    <w:rsid w:val="00874C51"/>
    <w:rsid w:val="008750F0"/>
    <w:rsid w:val="00875254"/>
    <w:rsid w:val="008753E9"/>
    <w:rsid w:val="008756D7"/>
    <w:rsid w:val="00876C28"/>
    <w:rsid w:val="00877005"/>
    <w:rsid w:val="008770E7"/>
    <w:rsid w:val="00877513"/>
    <w:rsid w:val="00880037"/>
    <w:rsid w:val="00880352"/>
    <w:rsid w:val="00880690"/>
    <w:rsid w:val="00880A7F"/>
    <w:rsid w:val="008811C5"/>
    <w:rsid w:val="00882BCC"/>
    <w:rsid w:val="00882D5B"/>
    <w:rsid w:val="008831A9"/>
    <w:rsid w:val="00884FA6"/>
    <w:rsid w:val="0088575C"/>
    <w:rsid w:val="00885CFD"/>
    <w:rsid w:val="00886C2B"/>
    <w:rsid w:val="00887138"/>
    <w:rsid w:val="00887ED7"/>
    <w:rsid w:val="00890A6C"/>
    <w:rsid w:val="00890D58"/>
    <w:rsid w:val="0089142F"/>
    <w:rsid w:val="00891820"/>
    <w:rsid w:val="0089213C"/>
    <w:rsid w:val="00892A90"/>
    <w:rsid w:val="00892AD4"/>
    <w:rsid w:val="00892B29"/>
    <w:rsid w:val="008935A8"/>
    <w:rsid w:val="008935EA"/>
    <w:rsid w:val="00893D28"/>
    <w:rsid w:val="00893F39"/>
    <w:rsid w:val="008940A3"/>
    <w:rsid w:val="00894C06"/>
    <w:rsid w:val="00895FE3"/>
    <w:rsid w:val="0089632C"/>
    <w:rsid w:val="00897C06"/>
    <w:rsid w:val="008A0394"/>
    <w:rsid w:val="008A0A75"/>
    <w:rsid w:val="008A0F4C"/>
    <w:rsid w:val="008A1167"/>
    <w:rsid w:val="008A1464"/>
    <w:rsid w:val="008A2373"/>
    <w:rsid w:val="008A24F7"/>
    <w:rsid w:val="008A2611"/>
    <w:rsid w:val="008A3A46"/>
    <w:rsid w:val="008A3BD1"/>
    <w:rsid w:val="008A49D6"/>
    <w:rsid w:val="008A5070"/>
    <w:rsid w:val="008A5093"/>
    <w:rsid w:val="008A5121"/>
    <w:rsid w:val="008A5641"/>
    <w:rsid w:val="008A6D5C"/>
    <w:rsid w:val="008A6E83"/>
    <w:rsid w:val="008A73C2"/>
    <w:rsid w:val="008A74C2"/>
    <w:rsid w:val="008A78A6"/>
    <w:rsid w:val="008A7B6A"/>
    <w:rsid w:val="008A7B74"/>
    <w:rsid w:val="008A7C57"/>
    <w:rsid w:val="008B027A"/>
    <w:rsid w:val="008B05FD"/>
    <w:rsid w:val="008B0755"/>
    <w:rsid w:val="008B0CAA"/>
    <w:rsid w:val="008B1B22"/>
    <w:rsid w:val="008B21E3"/>
    <w:rsid w:val="008B228B"/>
    <w:rsid w:val="008B4410"/>
    <w:rsid w:val="008B500F"/>
    <w:rsid w:val="008B506A"/>
    <w:rsid w:val="008B53D2"/>
    <w:rsid w:val="008B5479"/>
    <w:rsid w:val="008B571F"/>
    <w:rsid w:val="008B5DDA"/>
    <w:rsid w:val="008B63CB"/>
    <w:rsid w:val="008B71AD"/>
    <w:rsid w:val="008B75A4"/>
    <w:rsid w:val="008B75CC"/>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2D7"/>
    <w:rsid w:val="008C73A3"/>
    <w:rsid w:val="008C783A"/>
    <w:rsid w:val="008D0058"/>
    <w:rsid w:val="008D0CA4"/>
    <w:rsid w:val="008D1386"/>
    <w:rsid w:val="008D16FF"/>
    <w:rsid w:val="008D2210"/>
    <w:rsid w:val="008D2A47"/>
    <w:rsid w:val="008D31B5"/>
    <w:rsid w:val="008D3544"/>
    <w:rsid w:val="008D4D9D"/>
    <w:rsid w:val="008D5190"/>
    <w:rsid w:val="008D51F9"/>
    <w:rsid w:val="008D54BB"/>
    <w:rsid w:val="008D7062"/>
    <w:rsid w:val="008D7FA7"/>
    <w:rsid w:val="008E1417"/>
    <w:rsid w:val="008E1618"/>
    <w:rsid w:val="008E1A3E"/>
    <w:rsid w:val="008E259D"/>
    <w:rsid w:val="008E2730"/>
    <w:rsid w:val="008E2B82"/>
    <w:rsid w:val="008E2E8F"/>
    <w:rsid w:val="008E3208"/>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C72"/>
    <w:rsid w:val="008F0D2E"/>
    <w:rsid w:val="008F1974"/>
    <w:rsid w:val="008F2462"/>
    <w:rsid w:val="008F2B7A"/>
    <w:rsid w:val="008F2C7A"/>
    <w:rsid w:val="008F32C6"/>
    <w:rsid w:val="008F35AA"/>
    <w:rsid w:val="008F3BB3"/>
    <w:rsid w:val="008F4BFA"/>
    <w:rsid w:val="008F615C"/>
    <w:rsid w:val="008F6AA0"/>
    <w:rsid w:val="008F76E9"/>
    <w:rsid w:val="00902DC2"/>
    <w:rsid w:val="00902F7D"/>
    <w:rsid w:val="009034C5"/>
    <w:rsid w:val="00903510"/>
    <w:rsid w:val="009035F9"/>
    <w:rsid w:val="009040F6"/>
    <w:rsid w:val="009045CB"/>
    <w:rsid w:val="009049C1"/>
    <w:rsid w:val="0090514B"/>
    <w:rsid w:val="0090631D"/>
    <w:rsid w:val="0090679F"/>
    <w:rsid w:val="00907E36"/>
    <w:rsid w:val="00910069"/>
    <w:rsid w:val="00910243"/>
    <w:rsid w:val="0091051B"/>
    <w:rsid w:val="00911298"/>
    <w:rsid w:val="009113C1"/>
    <w:rsid w:val="00911CFE"/>
    <w:rsid w:val="009129AD"/>
    <w:rsid w:val="0091482C"/>
    <w:rsid w:val="00914B27"/>
    <w:rsid w:val="00914E33"/>
    <w:rsid w:val="00914EAB"/>
    <w:rsid w:val="009156AB"/>
    <w:rsid w:val="00915882"/>
    <w:rsid w:val="00916A51"/>
    <w:rsid w:val="0091735B"/>
    <w:rsid w:val="00920AD7"/>
    <w:rsid w:val="00920DBF"/>
    <w:rsid w:val="009235B5"/>
    <w:rsid w:val="009246C5"/>
    <w:rsid w:val="00924A9D"/>
    <w:rsid w:val="009262B4"/>
    <w:rsid w:val="00926921"/>
    <w:rsid w:val="00927032"/>
    <w:rsid w:val="00927F8D"/>
    <w:rsid w:val="009307F7"/>
    <w:rsid w:val="009308D6"/>
    <w:rsid w:val="00931174"/>
    <w:rsid w:val="00931189"/>
    <w:rsid w:val="009325DD"/>
    <w:rsid w:val="00933C94"/>
    <w:rsid w:val="00934086"/>
    <w:rsid w:val="009340FD"/>
    <w:rsid w:val="00934297"/>
    <w:rsid w:val="00934BCB"/>
    <w:rsid w:val="00934F5F"/>
    <w:rsid w:val="009351CA"/>
    <w:rsid w:val="00935598"/>
    <w:rsid w:val="009355F5"/>
    <w:rsid w:val="0093677A"/>
    <w:rsid w:val="009403A7"/>
    <w:rsid w:val="00940B6E"/>
    <w:rsid w:val="0094211A"/>
    <w:rsid w:val="009430A0"/>
    <w:rsid w:val="009435D6"/>
    <w:rsid w:val="00943B46"/>
    <w:rsid w:val="00944753"/>
    <w:rsid w:val="0094556F"/>
    <w:rsid w:val="009455F9"/>
    <w:rsid w:val="00945A79"/>
    <w:rsid w:val="00947560"/>
    <w:rsid w:val="009506FE"/>
    <w:rsid w:val="0095199C"/>
    <w:rsid w:val="009519DC"/>
    <w:rsid w:val="00951F3E"/>
    <w:rsid w:val="00952719"/>
    <w:rsid w:val="00952EA7"/>
    <w:rsid w:val="009530FD"/>
    <w:rsid w:val="009538FC"/>
    <w:rsid w:val="00954193"/>
    <w:rsid w:val="00954B7F"/>
    <w:rsid w:val="0095572B"/>
    <w:rsid w:val="009566CF"/>
    <w:rsid w:val="00957B16"/>
    <w:rsid w:val="00957C75"/>
    <w:rsid w:val="0096018D"/>
    <w:rsid w:val="00960FD2"/>
    <w:rsid w:val="0096172C"/>
    <w:rsid w:val="0096232E"/>
    <w:rsid w:val="0096257F"/>
    <w:rsid w:val="00962D3E"/>
    <w:rsid w:val="009630D8"/>
    <w:rsid w:val="00964247"/>
    <w:rsid w:val="00964329"/>
    <w:rsid w:val="00964AC1"/>
    <w:rsid w:val="00964FCA"/>
    <w:rsid w:val="009651FA"/>
    <w:rsid w:val="009656A7"/>
    <w:rsid w:val="00965C8D"/>
    <w:rsid w:val="009666CB"/>
    <w:rsid w:val="009669B4"/>
    <w:rsid w:val="009670DB"/>
    <w:rsid w:val="00967FAC"/>
    <w:rsid w:val="009705E6"/>
    <w:rsid w:val="00970912"/>
    <w:rsid w:val="00970E89"/>
    <w:rsid w:val="0097110F"/>
    <w:rsid w:val="00971B3F"/>
    <w:rsid w:val="00971F4B"/>
    <w:rsid w:val="0097226C"/>
    <w:rsid w:val="009736C2"/>
    <w:rsid w:val="00973C2A"/>
    <w:rsid w:val="00973F61"/>
    <w:rsid w:val="009741C8"/>
    <w:rsid w:val="00974345"/>
    <w:rsid w:val="009757F8"/>
    <w:rsid w:val="00975DE0"/>
    <w:rsid w:val="00976D4E"/>
    <w:rsid w:val="00976E23"/>
    <w:rsid w:val="00976ED1"/>
    <w:rsid w:val="00976F2E"/>
    <w:rsid w:val="009771E2"/>
    <w:rsid w:val="00977694"/>
    <w:rsid w:val="00980A0B"/>
    <w:rsid w:val="009812FB"/>
    <w:rsid w:val="009814E2"/>
    <w:rsid w:val="009816E1"/>
    <w:rsid w:val="00981846"/>
    <w:rsid w:val="009822D1"/>
    <w:rsid w:val="0098247B"/>
    <w:rsid w:val="00982500"/>
    <w:rsid w:val="0098316C"/>
    <w:rsid w:val="00983FD4"/>
    <w:rsid w:val="00984825"/>
    <w:rsid w:val="00984B35"/>
    <w:rsid w:val="009851E0"/>
    <w:rsid w:val="009854E4"/>
    <w:rsid w:val="009864F8"/>
    <w:rsid w:val="00986AE1"/>
    <w:rsid w:val="00986B6B"/>
    <w:rsid w:val="00987607"/>
    <w:rsid w:val="00987669"/>
    <w:rsid w:val="009904A9"/>
    <w:rsid w:val="00990587"/>
    <w:rsid w:val="009908BE"/>
    <w:rsid w:val="00990F3F"/>
    <w:rsid w:val="009914B6"/>
    <w:rsid w:val="00991796"/>
    <w:rsid w:val="0099243C"/>
    <w:rsid w:val="00992B7B"/>
    <w:rsid w:val="00995319"/>
    <w:rsid w:val="009954E8"/>
    <w:rsid w:val="009957CD"/>
    <w:rsid w:val="009958BA"/>
    <w:rsid w:val="009968D9"/>
    <w:rsid w:val="00996D88"/>
    <w:rsid w:val="00996F0C"/>
    <w:rsid w:val="00997160"/>
    <w:rsid w:val="009971E2"/>
    <w:rsid w:val="00997922"/>
    <w:rsid w:val="00997DF1"/>
    <w:rsid w:val="009A069A"/>
    <w:rsid w:val="009A0B19"/>
    <w:rsid w:val="009A1099"/>
    <w:rsid w:val="009A10B9"/>
    <w:rsid w:val="009A1B99"/>
    <w:rsid w:val="009A1D31"/>
    <w:rsid w:val="009A3674"/>
    <w:rsid w:val="009A3E26"/>
    <w:rsid w:val="009A4ABB"/>
    <w:rsid w:val="009A5003"/>
    <w:rsid w:val="009A565F"/>
    <w:rsid w:val="009A5862"/>
    <w:rsid w:val="009A617C"/>
    <w:rsid w:val="009A646E"/>
    <w:rsid w:val="009B1D00"/>
    <w:rsid w:val="009B2791"/>
    <w:rsid w:val="009B2858"/>
    <w:rsid w:val="009B34E5"/>
    <w:rsid w:val="009B493D"/>
    <w:rsid w:val="009B5070"/>
    <w:rsid w:val="009B5B96"/>
    <w:rsid w:val="009B68A7"/>
    <w:rsid w:val="009B6E88"/>
    <w:rsid w:val="009B7FAA"/>
    <w:rsid w:val="009C03D7"/>
    <w:rsid w:val="009C0763"/>
    <w:rsid w:val="009C09FA"/>
    <w:rsid w:val="009C0B46"/>
    <w:rsid w:val="009C0F6E"/>
    <w:rsid w:val="009C212B"/>
    <w:rsid w:val="009C21FE"/>
    <w:rsid w:val="009C2E0E"/>
    <w:rsid w:val="009C4470"/>
    <w:rsid w:val="009C53E8"/>
    <w:rsid w:val="009C547C"/>
    <w:rsid w:val="009C55B3"/>
    <w:rsid w:val="009C5A16"/>
    <w:rsid w:val="009C6721"/>
    <w:rsid w:val="009C73F7"/>
    <w:rsid w:val="009C767B"/>
    <w:rsid w:val="009C7E26"/>
    <w:rsid w:val="009D0D36"/>
    <w:rsid w:val="009D2287"/>
    <w:rsid w:val="009D23D2"/>
    <w:rsid w:val="009D253A"/>
    <w:rsid w:val="009D3566"/>
    <w:rsid w:val="009D405C"/>
    <w:rsid w:val="009D5408"/>
    <w:rsid w:val="009D6B62"/>
    <w:rsid w:val="009D6DED"/>
    <w:rsid w:val="009D7CA1"/>
    <w:rsid w:val="009D7D42"/>
    <w:rsid w:val="009D7E29"/>
    <w:rsid w:val="009E002C"/>
    <w:rsid w:val="009E0510"/>
    <w:rsid w:val="009E0518"/>
    <w:rsid w:val="009E1393"/>
    <w:rsid w:val="009E2CA9"/>
    <w:rsid w:val="009E3A69"/>
    <w:rsid w:val="009E446A"/>
    <w:rsid w:val="009E47C0"/>
    <w:rsid w:val="009E4A7B"/>
    <w:rsid w:val="009E4F23"/>
    <w:rsid w:val="009E59A7"/>
    <w:rsid w:val="009E66A8"/>
    <w:rsid w:val="009E6B6A"/>
    <w:rsid w:val="009E790C"/>
    <w:rsid w:val="009E7C25"/>
    <w:rsid w:val="009E7E79"/>
    <w:rsid w:val="009F0C95"/>
    <w:rsid w:val="009F1B75"/>
    <w:rsid w:val="009F1F50"/>
    <w:rsid w:val="009F2C40"/>
    <w:rsid w:val="009F30F1"/>
    <w:rsid w:val="009F32E5"/>
    <w:rsid w:val="009F337E"/>
    <w:rsid w:val="009F464C"/>
    <w:rsid w:val="009F46C0"/>
    <w:rsid w:val="009F4998"/>
    <w:rsid w:val="009F520D"/>
    <w:rsid w:val="009F638C"/>
    <w:rsid w:val="009F6AD1"/>
    <w:rsid w:val="00A00334"/>
    <w:rsid w:val="00A00372"/>
    <w:rsid w:val="00A00E23"/>
    <w:rsid w:val="00A01423"/>
    <w:rsid w:val="00A01D4C"/>
    <w:rsid w:val="00A0200F"/>
    <w:rsid w:val="00A02448"/>
    <w:rsid w:val="00A02856"/>
    <w:rsid w:val="00A02A98"/>
    <w:rsid w:val="00A02AEB"/>
    <w:rsid w:val="00A03BD0"/>
    <w:rsid w:val="00A040A3"/>
    <w:rsid w:val="00A05321"/>
    <w:rsid w:val="00A05CA8"/>
    <w:rsid w:val="00A06190"/>
    <w:rsid w:val="00A06D4C"/>
    <w:rsid w:val="00A06DCC"/>
    <w:rsid w:val="00A073C2"/>
    <w:rsid w:val="00A111F2"/>
    <w:rsid w:val="00A11B0C"/>
    <w:rsid w:val="00A11C7C"/>
    <w:rsid w:val="00A12665"/>
    <w:rsid w:val="00A12F42"/>
    <w:rsid w:val="00A13296"/>
    <w:rsid w:val="00A13C13"/>
    <w:rsid w:val="00A13E21"/>
    <w:rsid w:val="00A1552B"/>
    <w:rsid w:val="00A16F73"/>
    <w:rsid w:val="00A17531"/>
    <w:rsid w:val="00A209C0"/>
    <w:rsid w:val="00A20B39"/>
    <w:rsid w:val="00A20FC9"/>
    <w:rsid w:val="00A2180A"/>
    <w:rsid w:val="00A21ACF"/>
    <w:rsid w:val="00A21B37"/>
    <w:rsid w:val="00A2246A"/>
    <w:rsid w:val="00A22EEA"/>
    <w:rsid w:val="00A233C1"/>
    <w:rsid w:val="00A23610"/>
    <w:rsid w:val="00A23D38"/>
    <w:rsid w:val="00A24180"/>
    <w:rsid w:val="00A24593"/>
    <w:rsid w:val="00A247A7"/>
    <w:rsid w:val="00A24A0C"/>
    <w:rsid w:val="00A24EDE"/>
    <w:rsid w:val="00A26CE5"/>
    <w:rsid w:val="00A26FBB"/>
    <w:rsid w:val="00A26FE9"/>
    <w:rsid w:val="00A270F5"/>
    <w:rsid w:val="00A27B32"/>
    <w:rsid w:val="00A27C1C"/>
    <w:rsid w:val="00A30293"/>
    <w:rsid w:val="00A30D00"/>
    <w:rsid w:val="00A30EB6"/>
    <w:rsid w:val="00A31733"/>
    <w:rsid w:val="00A31F55"/>
    <w:rsid w:val="00A341E2"/>
    <w:rsid w:val="00A349AC"/>
    <w:rsid w:val="00A34AD5"/>
    <w:rsid w:val="00A34B77"/>
    <w:rsid w:val="00A365C1"/>
    <w:rsid w:val="00A36981"/>
    <w:rsid w:val="00A377CE"/>
    <w:rsid w:val="00A37F97"/>
    <w:rsid w:val="00A40A53"/>
    <w:rsid w:val="00A40FA2"/>
    <w:rsid w:val="00A41482"/>
    <w:rsid w:val="00A41918"/>
    <w:rsid w:val="00A42E3C"/>
    <w:rsid w:val="00A43059"/>
    <w:rsid w:val="00A43832"/>
    <w:rsid w:val="00A439F3"/>
    <w:rsid w:val="00A43F8D"/>
    <w:rsid w:val="00A46959"/>
    <w:rsid w:val="00A470A0"/>
    <w:rsid w:val="00A47E67"/>
    <w:rsid w:val="00A50C11"/>
    <w:rsid w:val="00A50DC4"/>
    <w:rsid w:val="00A51126"/>
    <w:rsid w:val="00A517E5"/>
    <w:rsid w:val="00A51E93"/>
    <w:rsid w:val="00A5207F"/>
    <w:rsid w:val="00A5241E"/>
    <w:rsid w:val="00A52F1E"/>
    <w:rsid w:val="00A544D1"/>
    <w:rsid w:val="00A54506"/>
    <w:rsid w:val="00A546DF"/>
    <w:rsid w:val="00A5588F"/>
    <w:rsid w:val="00A55E83"/>
    <w:rsid w:val="00A5629F"/>
    <w:rsid w:val="00A56F52"/>
    <w:rsid w:val="00A57433"/>
    <w:rsid w:val="00A57A8D"/>
    <w:rsid w:val="00A60DDE"/>
    <w:rsid w:val="00A6134E"/>
    <w:rsid w:val="00A61DB1"/>
    <w:rsid w:val="00A6223D"/>
    <w:rsid w:val="00A6289B"/>
    <w:rsid w:val="00A62A68"/>
    <w:rsid w:val="00A62DDE"/>
    <w:rsid w:val="00A633F3"/>
    <w:rsid w:val="00A64024"/>
    <w:rsid w:val="00A64279"/>
    <w:rsid w:val="00A644BE"/>
    <w:rsid w:val="00A64E9C"/>
    <w:rsid w:val="00A6540A"/>
    <w:rsid w:val="00A65CA4"/>
    <w:rsid w:val="00A65CCC"/>
    <w:rsid w:val="00A65EEA"/>
    <w:rsid w:val="00A6745E"/>
    <w:rsid w:val="00A6782B"/>
    <w:rsid w:val="00A70157"/>
    <w:rsid w:val="00A7094C"/>
    <w:rsid w:val="00A738AB"/>
    <w:rsid w:val="00A7396A"/>
    <w:rsid w:val="00A73C3E"/>
    <w:rsid w:val="00A73D2A"/>
    <w:rsid w:val="00A74A11"/>
    <w:rsid w:val="00A74D80"/>
    <w:rsid w:val="00A74FEF"/>
    <w:rsid w:val="00A75304"/>
    <w:rsid w:val="00A7562A"/>
    <w:rsid w:val="00A75C11"/>
    <w:rsid w:val="00A767E5"/>
    <w:rsid w:val="00A7718A"/>
    <w:rsid w:val="00A7719E"/>
    <w:rsid w:val="00A77BE4"/>
    <w:rsid w:val="00A77E62"/>
    <w:rsid w:val="00A80157"/>
    <w:rsid w:val="00A80A88"/>
    <w:rsid w:val="00A80FB4"/>
    <w:rsid w:val="00A81762"/>
    <w:rsid w:val="00A819CA"/>
    <w:rsid w:val="00A82A2E"/>
    <w:rsid w:val="00A83232"/>
    <w:rsid w:val="00A835E1"/>
    <w:rsid w:val="00A83C01"/>
    <w:rsid w:val="00A83F9A"/>
    <w:rsid w:val="00A84193"/>
    <w:rsid w:val="00A86EA0"/>
    <w:rsid w:val="00A9094B"/>
    <w:rsid w:val="00A90AD4"/>
    <w:rsid w:val="00A90DDA"/>
    <w:rsid w:val="00A90F0C"/>
    <w:rsid w:val="00A90F97"/>
    <w:rsid w:val="00A9102B"/>
    <w:rsid w:val="00A914A9"/>
    <w:rsid w:val="00A9178F"/>
    <w:rsid w:val="00A91B26"/>
    <w:rsid w:val="00A92275"/>
    <w:rsid w:val="00A92351"/>
    <w:rsid w:val="00A92B91"/>
    <w:rsid w:val="00A92BB6"/>
    <w:rsid w:val="00A92DFC"/>
    <w:rsid w:val="00A92F73"/>
    <w:rsid w:val="00A93174"/>
    <w:rsid w:val="00A93D23"/>
    <w:rsid w:val="00A945D7"/>
    <w:rsid w:val="00A94B0D"/>
    <w:rsid w:val="00A94CED"/>
    <w:rsid w:val="00A95205"/>
    <w:rsid w:val="00A963A3"/>
    <w:rsid w:val="00A96678"/>
    <w:rsid w:val="00A96852"/>
    <w:rsid w:val="00A96C57"/>
    <w:rsid w:val="00A96CB4"/>
    <w:rsid w:val="00A97432"/>
    <w:rsid w:val="00A97480"/>
    <w:rsid w:val="00AA04E7"/>
    <w:rsid w:val="00AA083D"/>
    <w:rsid w:val="00AA11DE"/>
    <w:rsid w:val="00AA1D6B"/>
    <w:rsid w:val="00AA2A39"/>
    <w:rsid w:val="00AA2D65"/>
    <w:rsid w:val="00AA3876"/>
    <w:rsid w:val="00AA4AB3"/>
    <w:rsid w:val="00AB01C7"/>
    <w:rsid w:val="00AB0223"/>
    <w:rsid w:val="00AB07D5"/>
    <w:rsid w:val="00AB0947"/>
    <w:rsid w:val="00AB3230"/>
    <w:rsid w:val="00AB34FB"/>
    <w:rsid w:val="00AB3F19"/>
    <w:rsid w:val="00AB427D"/>
    <w:rsid w:val="00AB4BB0"/>
    <w:rsid w:val="00AB51E0"/>
    <w:rsid w:val="00AB53FB"/>
    <w:rsid w:val="00AB6DD5"/>
    <w:rsid w:val="00AB7836"/>
    <w:rsid w:val="00AB7B21"/>
    <w:rsid w:val="00AB7B2F"/>
    <w:rsid w:val="00AB7E4A"/>
    <w:rsid w:val="00AC0BA8"/>
    <w:rsid w:val="00AC17D9"/>
    <w:rsid w:val="00AC188B"/>
    <w:rsid w:val="00AC1D0B"/>
    <w:rsid w:val="00AC1F39"/>
    <w:rsid w:val="00AC27A7"/>
    <w:rsid w:val="00AC35A0"/>
    <w:rsid w:val="00AC38D7"/>
    <w:rsid w:val="00AC4406"/>
    <w:rsid w:val="00AC48CA"/>
    <w:rsid w:val="00AC4945"/>
    <w:rsid w:val="00AC49B7"/>
    <w:rsid w:val="00AC581A"/>
    <w:rsid w:val="00AC664E"/>
    <w:rsid w:val="00AC6DA4"/>
    <w:rsid w:val="00AC6F0D"/>
    <w:rsid w:val="00AC70A2"/>
    <w:rsid w:val="00AD0378"/>
    <w:rsid w:val="00AD03B6"/>
    <w:rsid w:val="00AD0CE8"/>
    <w:rsid w:val="00AD1D09"/>
    <w:rsid w:val="00AD2F61"/>
    <w:rsid w:val="00AD35FF"/>
    <w:rsid w:val="00AD382E"/>
    <w:rsid w:val="00AD3EC8"/>
    <w:rsid w:val="00AD3F18"/>
    <w:rsid w:val="00AD4441"/>
    <w:rsid w:val="00AD4E71"/>
    <w:rsid w:val="00AD4FCB"/>
    <w:rsid w:val="00AD5197"/>
    <w:rsid w:val="00AD6F3C"/>
    <w:rsid w:val="00AD7063"/>
    <w:rsid w:val="00AD72C1"/>
    <w:rsid w:val="00AE1A58"/>
    <w:rsid w:val="00AE1B3C"/>
    <w:rsid w:val="00AE252E"/>
    <w:rsid w:val="00AE34E9"/>
    <w:rsid w:val="00AE3EDC"/>
    <w:rsid w:val="00AE3F97"/>
    <w:rsid w:val="00AE3FF9"/>
    <w:rsid w:val="00AE4223"/>
    <w:rsid w:val="00AE4B70"/>
    <w:rsid w:val="00AE5475"/>
    <w:rsid w:val="00AE57D3"/>
    <w:rsid w:val="00AE585D"/>
    <w:rsid w:val="00AE59F1"/>
    <w:rsid w:val="00AE5B93"/>
    <w:rsid w:val="00AE5CBD"/>
    <w:rsid w:val="00AE6CBA"/>
    <w:rsid w:val="00AE726D"/>
    <w:rsid w:val="00AE7DAA"/>
    <w:rsid w:val="00AF0F3A"/>
    <w:rsid w:val="00AF1000"/>
    <w:rsid w:val="00AF245B"/>
    <w:rsid w:val="00AF2954"/>
    <w:rsid w:val="00AF29BF"/>
    <w:rsid w:val="00AF4074"/>
    <w:rsid w:val="00AF4DEF"/>
    <w:rsid w:val="00AF5410"/>
    <w:rsid w:val="00AF65A9"/>
    <w:rsid w:val="00AF67FA"/>
    <w:rsid w:val="00AF690C"/>
    <w:rsid w:val="00AF6C3A"/>
    <w:rsid w:val="00AF779B"/>
    <w:rsid w:val="00AF7D6B"/>
    <w:rsid w:val="00B004F7"/>
    <w:rsid w:val="00B00C94"/>
    <w:rsid w:val="00B00DDB"/>
    <w:rsid w:val="00B014A0"/>
    <w:rsid w:val="00B01ED6"/>
    <w:rsid w:val="00B02093"/>
    <w:rsid w:val="00B02AB5"/>
    <w:rsid w:val="00B0369B"/>
    <w:rsid w:val="00B04122"/>
    <w:rsid w:val="00B04127"/>
    <w:rsid w:val="00B041B8"/>
    <w:rsid w:val="00B047F7"/>
    <w:rsid w:val="00B04928"/>
    <w:rsid w:val="00B0586F"/>
    <w:rsid w:val="00B058FB"/>
    <w:rsid w:val="00B07792"/>
    <w:rsid w:val="00B07DC3"/>
    <w:rsid w:val="00B07F57"/>
    <w:rsid w:val="00B100A1"/>
    <w:rsid w:val="00B1013D"/>
    <w:rsid w:val="00B1047C"/>
    <w:rsid w:val="00B10482"/>
    <w:rsid w:val="00B10860"/>
    <w:rsid w:val="00B10F89"/>
    <w:rsid w:val="00B115C8"/>
    <w:rsid w:val="00B119A8"/>
    <w:rsid w:val="00B11D8A"/>
    <w:rsid w:val="00B12FE3"/>
    <w:rsid w:val="00B13936"/>
    <w:rsid w:val="00B142FD"/>
    <w:rsid w:val="00B15413"/>
    <w:rsid w:val="00B162E5"/>
    <w:rsid w:val="00B2045E"/>
    <w:rsid w:val="00B2062A"/>
    <w:rsid w:val="00B209D2"/>
    <w:rsid w:val="00B21675"/>
    <w:rsid w:val="00B21C1E"/>
    <w:rsid w:val="00B21F9C"/>
    <w:rsid w:val="00B2250E"/>
    <w:rsid w:val="00B229F4"/>
    <w:rsid w:val="00B23078"/>
    <w:rsid w:val="00B24128"/>
    <w:rsid w:val="00B24239"/>
    <w:rsid w:val="00B24257"/>
    <w:rsid w:val="00B25004"/>
    <w:rsid w:val="00B2609C"/>
    <w:rsid w:val="00B274FC"/>
    <w:rsid w:val="00B27917"/>
    <w:rsid w:val="00B30080"/>
    <w:rsid w:val="00B30282"/>
    <w:rsid w:val="00B30742"/>
    <w:rsid w:val="00B30ACA"/>
    <w:rsid w:val="00B31A40"/>
    <w:rsid w:val="00B32C77"/>
    <w:rsid w:val="00B32C92"/>
    <w:rsid w:val="00B33063"/>
    <w:rsid w:val="00B3403E"/>
    <w:rsid w:val="00B3563C"/>
    <w:rsid w:val="00B366AD"/>
    <w:rsid w:val="00B36CFA"/>
    <w:rsid w:val="00B36D33"/>
    <w:rsid w:val="00B37249"/>
    <w:rsid w:val="00B37E72"/>
    <w:rsid w:val="00B40532"/>
    <w:rsid w:val="00B40A9C"/>
    <w:rsid w:val="00B4140C"/>
    <w:rsid w:val="00B4168D"/>
    <w:rsid w:val="00B417B6"/>
    <w:rsid w:val="00B42CC6"/>
    <w:rsid w:val="00B43182"/>
    <w:rsid w:val="00B4364D"/>
    <w:rsid w:val="00B4384E"/>
    <w:rsid w:val="00B43F80"/>
    <w:rsid w:val="00B45483"/>
    <w:rsid w:val="00B459D1"/>
    <w:rsid w:val="00B45A67"/>
    <w:rsid w:val="00B4649C"/>
    <w:rsid w:val="00B46A35"/>
    <w:rsid w:val="00B5016E"/>
    <w:rsid w:val="00B5053D"/>
    <w:rsid w:val="00B506F7"/>
    <w:rsid w:val="00B51751"/>
    <w:rsid w:val="00B51F0D"/>
    <w:rsid w:val="00B52384"/>
    <w:rsid w:val="00B53322"/>
    <w:rsid w:val="00B5384C"/>
    <w:rsid w:val="00B53E5A"/>
    <w:rsid w:val="00B54F76"/>
    <w:rsid w:val="00B551A2"/>
    <w:rsid w:val="00B55602"/>
    <w:rsid w:val="00B55648"/>
    <w:rsid w:val="00B55801"/>
    <w:rsid w:val="00B56370"/>
    <w:rsid w:val="00B5646E"/>
    <w:rsid w:val="00B56797"/>
    <w:rsid w:val="00B60543"/>
    <w:rsid w:val="00B60AA7"/>
    <w:rsid w:val="00B60ED7"/>
    <w:rsid w:val="00B61070"/>
    <w:rsid w:val="00B619A4"/>
    <w:rsid w:val="00B61EE8"/>
    <w:rsid w:val="00B6210A"/>
    <w:rsid w:val="00B62E24"/>
    <w:rsid w:val="00B633CE"/>
    <w:rsid w:val="00B63F79"/>
    <w:rsid w:val="00B6533D"/>
    <w:rsid w:val="00B65345"/>
    <w:rsid w:val="00B654A6"/>
    <w:rsid w:val="00B65EBF"/>
    <w:rsid w:val="00B668B5"/>
    <w:rsid w:val="00B66A4E"/>
    <w:rsid w:val="00B67026"/>
    <w:rsid w:val="00B673EC"/>
    <w:rsid w:val="00B67514"/>
    <w:rsid w:val="00B67BB4"/>
    <w:rsid w:val="00B70728"/>
    <w:rsid w:val="00B708F7"/>
    <w:rsid w:val="00B70A5D"/>
    <w:rsid w:val="00B70ACF"/>
    <w:rsid w:val="00B71EC7"/>
    <w:rsid w:val="00B72ECF"/>
    <w:rsid w:val="00B73F69"/>
    <w:rsid w:val="00B74073"/>
    <w:rsid w:val="00B74741"/>
    <w:rsid w:val="00B75B2F"/>
    <w:rsid w:val="00B76294"/>
    <w:rsid w:val="00B76F6F"/>
    <w:rsid w:val="00B77013"/>
    <w:rsid w:val="00B77464"/>
    <w:rsid w:val="00B80631"/>
    <w:rsid w:val="00B806C5"/>
    <w:rsid w:val="00B81F76"/>
    <w:rsid w:val="00B8221A"/>
    <w:rsid w:val="00B82D24"/>
    <w:rsid w:val="00B83426"/>
    <w:rsid w:val="00B83CEE"/>
    <w:rsid w:val="00B83E9C"/>
    <w:rsid w:val="00B84D0E"/>
    <w:rsid w:val="00B8534D"/>
    <w:rsid w:val="00B85901"/>
    <w:rsid w:val="00B85AEA"/>
    <w:rsid w:val="00B8603E"/>
    <w:rsid w:val="00B867EF"/>
    <w:rsid w:val="00B86E0D"/>
    <w:rsid w:val="00B87293"/>
    <w:rsid w:val="00B875E2"/>
    <w:rsid w:val="00B8769E"/>
    <w:rsid w:val="00B877DC"/>
    <w:rsid w:val="00B904BB"/>
    <w:rsid w:val="00B91274"/>
    <w:rsid w:val="00B9209F"/>
    <w:rsid w:val="00B92252"/>
    <w:rsid w:val="00B92754"/>
    <w:rsid w:val="00B92D5F"/>
    <w:rsid w:val="00B934C3"/>
    <w:rsid w:val="00B93CA7"/>
    <w:rsid w:val="00B940F4"/>
    <w:rsid w:val="00B9444C"/>
    <w:rsid w:val="00B951E0"/>
    <w:rsid w:val="00B9534B"/>
    <w:rsid w:val="00B95A83"/>
    <w:rsid w:val="00B96BB3"/>
    <w:rsid w:val="00B96C1C"/>
    <w:rsid w:val="00B97D2E"/>
    <w:rsid w:val="00BA0016"/>
    <w:rsid w:val="00BA0D44"/>
    <w:rsid w:val="00BA0F56"/>
    <w:rsid w:val="00BA10A6"/>
    <w:rsid w:val="00BA19CD"/>
    <w:rsid w:val="00BA1F7F"/>
    <w:rsid w:val="00BA366D"/>
    <w:rsid w:val="00BA376C"/>
    <w:rsid w:val="00BA4350"/>
    <w:rsid w:val="00BA470E"/>
    <w:rsid w:val="00BA4B9F"/>
    <w:rsid w:val="00BA50F1"/>
    <w:rsid w:val="00BA563F"/>
    <w:rsid w:val="00BA7093"/>
    <w:rsid w:val="00BA76B7"/>
    <w:rsid w:val="00BA780F"/>
    <w:rsid w:val="00BA7D62"/>
    <w:rsid w:val="00BB059C"/>
    <w:rsid w:val="00BB082C"/>
    <w:rsid w:val="00BB0A71"/>
    <w:rsid w:val="00BB0C34"/>
    <w:rsid w:val="00BB0E84"/>
    <w:rsid w:val="00BB17BE"/>
    <w:rsid w:val="00BB1E33"/>
    <w:rsid w:val="00BB1F11"/>
    <w:rsid w:val="00BB2925"/>
    <w:rsid w:val="00BB3108"/>
    <w:rsid w:val="00BB38EB"/>
    <w:rsid w:val="00BB39A6"/>
    <w:rsid w:val="00BB39FA"/>
    <w:rsid w:val="00BB3F00"/>
    <w:rsid w:val="00BB44E6"/>
    <w:rsid w:val="00BB4608"/>
    <w:rsid w:val="00BB516D"/>
    <w:rsid w:val="00BB6A4C"/>
    <w:rsid w:val="00BB6BEB"/>
    <w:rsid w:val="00BB6D5C"/>
    <w:rsid w:val="00BB7414"/>
    <w:rsid w:val="00BC00A0"/>
    <w:rsid w:val="00BC0881"/>
    <w:rsid w:val="00BC1597"/>
    <w:rsid w:val="00BC169E"/>
    <w:rsid w:val="00BC1D94"/>
    <w:rsid w:val="00BC2091"/>
    <w:rsid w:val="00BC246C"/>
    <w:rsid w:val="00BC3474"/>
    <w:rsid w:val="00BC4E60"/>
    <w:rsid w:val="00BC5A9C"/>
    <w:rsid w:val="00BC5ACC"/>
    <w:rsid w:val="00BC63D0"/>
    <w:rsid w:val="00BC6840"/>
    <w:rsid w:val="00BC6B66"/>
    <w:rsid w:val="00BC6FDC"/>
    <w:rsid w:val="00BC732A"/>
    <w:rsid w:val="00BC77FF"/>
    <w:rsid w:val="00BD019F"/>
    <w:rsid w:val="00BD0AB9"/>
    <w:rsid w:val="00BD24C4"/>
    <w:rsid w:val="00BD2FC3"/>
    <w:rsid w:val="00BD39BC"/>
    <w:rsid w:val="00BD4AB6"/>
    <w:rsid w:val="00BD5C84"/>
    <w:rsid w:val="00BD6C75"/>
    <w:rsid w:val="00BE06FB"/>
    <w:rsid w:val="00BE149F"/>
    <w:rsid w:val="00BE15FF"/>
    <w:rsid w:val="00BE17FF"/>
    <w:rsid w:val="00BE1840"/>
    <w:rsid w:val="00BE1ABF"/>
    <w:rsid w:val="00BE1FBD"/>
    <w:rsid w:val="00BE224A"/>
    <w:rsid w:val="00BE250F"/>
    <w:rsid w:val="00BE422A"/>
    <w:rsid w:val="00BE454D"/>
    <w:rsid w:val="00BE4FA1"/>
    <w:rsid w:val="00BE5041"/>
    <w:rsid w:val="00BE585F"/>
    <w:rsid w:val="00BE5AF4"/>
    <w:rsid w:val="00BE5D12"/>
    <w:rsid w:val="00BE6973"/>
    <w:rsid w:val="00BE7303"/>
    <w:rsid w:val="00BE74CB"/>
    <w:rsid w:val="00BF2DAB"/>
    <w:rsid w:val="00BF3CBA"/>
    <w:rsid w:val="00BF3FF0"/>
    <w:rsid w:val="00BF45DF"/>
    <w:rsid w:val="00BF489E"/>
    <w:rsid w:val="00BF5C5A"/>
    <w:rsid w:val="00BF612C"/>
    <w:rsid w:val="00BF6B9F"/>
    <w:rsid w:val="00BF7483"/>
    <w:rsid w:val="00C00904"/>
    <w:rsid w:val="00C014BC"/>
    <w:rsid w:val="00C01731"/>
    <w:rsid w:val="00C02457"/>
    <w:rsid w:val="00C028AE"/>
    <w:rsid w:val="00C02F0C"/>
    <w:rsid w:val="00C03416"/>
    <w:rsid w:val="00C04057"/>
    <w:rsid w:val="00C04555"/>
    <w:rsid w:val="00C04C9C"/>
    <w:rsid w:val="00C04F62"/>
    <w:rsid w:val="00C05FF5"/>
    <w:rsid w:val="00C06277"/>
    <w:rsid w:val="00C06692"/>
    <w:rsid w:val="00C067EC"/>
    <w:rsid w:val="00C06DE1"/>
    <w:rsid w:val="00C07454"/>
    <w:rsid w:val="00C07785"/>
    <w:rsid w:val="00C100AB"/>
    <w:rsid w:val="00C104D9"/>
    <w:rsid w:val="00C1052F"/>
    <w:rsid w:val="00C110F4"/>
    <w:rsid w:val="00C1123C"/>
    <w:rsid w:val="00C1189B"/>
    <w:rsid w:val="00C11A49"/>
    <w:rsid w:val="00C128A9"/>
    <w:rsid w:val="00C12E0F"/>
    <w:rsid w:val="00C13128"/>
    <w:rsid w:val="00C13731"/>
    <w:rsid w:val="00C13A83"/>
    <w:rsid w:val="00C13B5B"/>
    <w:rsid w:val="00C14220"/>
    <w:rsid w:val="00C1524A"/>
    <w:rsid w:val="00C20109"/>
    <w:rsid w:val="00C20476"/>
    <w:rsid w:val="00C2133E"/>
    <w:rsid w:val="00C22BD5"/>
    <w:rsid w:val="00C22D1E"/>
    <w:rsid w:val="00C22EA9"/>
    <w:rsid w:val="00C23DBD"/>
    <w:rsid w:val="00C25CF5"/>
    <w:rsid w:val="00C2603B"/>
    <w:rsid w:val="00C26497"/>
    <w:rsid w:val="00C26800"/>
    <w:rsid w:val="00C2756A"/>
    <w:rsid w:val="00C278AC"/>
    <w:rsid w:val="00C30222"/>
    <w:rsid w:val="00C30727"/>
    <w:rsid w:val="00C31F77"/>
    <w:rsid w:val="00C32704"/>
    <w:rsid w:val="00C32F38"/>
    <w:rsid w:val="00C3410A"/>
    <w:rsid w:val="00C3434A"/>
    <w:rsid w:val="00C34AD6"/>
    <w:rsid w:val="00C35157"/>
    <w:rsid w:val="00C3583B"/>
    <w:rsid w:val="00C359A1"/>
    <w:rsid w:val="00C35B8F"/>
    <w:rsid w:val="00C35D2A"/>
    <w:rsid w:val="00C36779"/>
    <w:rsid w:val="00C36CD2"/>
    <w:rsid w:val="00C37354"/>
    <w:rsid w:val="00C376BD"/>
    <w:rsid w:val="00C378A9"/>
    <w:rsid w:val="00C37AF8"/>
    <w:rsid w:val="00C402A7"/>
    <w:rsid w:val="00C41C24"/>
    <w:rsid w:val="00C421AF"/>
    <w:rsid w:val="00C42586"/>
    <w:rsid w:val="00C4265B"/>
    <w:rsid w:val="00C42690"/>
    <w:rsid w:val="00C42824"/>
    <w:rsid w:val="00C43E99"/>
    <w:rsid w:val="00C44BA7"/>
    <w:rsid w:val="00C44E4F"/>
    <w:rsid w:val="00C458E2"/>
    <w:rsid w:val="00C45F69"/>
    <w:rsid w:val="00C466D5"/>
    <w:rsid w:val="00C4674C"/>
    <w:rsid w:val="00C46791"/>
    <w:rsid w:val="00C46FA8"/>
    <w:rsid w:val="00C46FDA"/>
    <w:rsid w:val="00C47143"/>
    <w:rsid w:val="00C500B8"/>
    <w:rsid w:val="00C501DF"/>
    <w:rsid w:val="00C50507"/>
    <w:rsid w:val="00C50610"/>
    <w:rsid w:val="00C5106C"/>
    <w:rsid w:val="00C518FC"/>
    <w:rsid w:val="00C51927"/>
    <w:rsid w:val="00C52443"/>
    <w:rsid w:val="00C52647"/>
    <w:rsid w:val="00C5398E"/>
    <w:rsid w:val="00C54D55"/>
    <w:rsid w:val="00C55058"/>
    <w:rsid w:val="00C557D9"/>
    <w:rsid w:val="00C5694A"/>
    <w:rsid w:val="00C57741"/>
    <w:rsid w:val="00C57ADD"/>
    <w:rsid w:val="00C57C6E"/>
    <w:rsid w:val="00C60351"/>
    <w:rsid w:val="00C619A2"/>
    <w:rsid w:val="00C6247A"/>
    <w:rsid w:val="00C627AC"/>
    <w:rsid w:val="00C62A07"/>
    <w:rsid w:val="00C632EB"/>
    <w:rsid w:val="00C63353"/>
    <w:rsid w:val="00C63C1B"/>
    <w:rsid w:val="00C6417A"/>
    <w:rsid w:val="00C641CB"/>
    <w:rsid w:val="00C64684"/>
    <w:rsid w:val="00C64A0E"/>
    <w:rsid w:val="00C65034"/>
    <w:rsid w:val="00C6526E"/>
    <w:rsid w:val="00C65572"/>
    <w:rsid w:val="00C65675"/>
    <w:rsid w:val="00C66357"/>
    <w:rsid w:val="00C6642E"/>
    <w:rsid w:val="00C66AB0"/>
    <w:rsid w:val="00C70158"/>
    <w:rsid w:val="00C703A5"/>
    <w:rsid w:val="00C74846"/>
    <w:rsid w:val="00C74E73"/>
    <w:rsid w:val="00C7572C"/>
    <w:rsid w:val="00C75ABD"/>
    <w:rsid w:val="00C75EA9"/>
    <w:rsid w:val="00C76468"/>
    <w:rsid w:val="00C769AA"/>
    <w:rsid w:val="00C76DC9"/>
    <w:rsid w:val="00C77BD6"/>
    <w:rsid w:val="00C803E4"/>
    <w:rsid w:val="00C80FD1"/>
    <w:rsid w:val="00C814AC"/>
    <w:rsid w:val="00C81826"/>
    <w:rsid w:val="00C819D1"/>
    <w:rsid w:val="00C81E21"/>
    <w:rsid w:val="00C8359D"/>
    <w:rsid w:val="00C843C7"/>
    <w:rsid w:val="00C8600C"/>
    <w:rsid w:val="00C871BA"/>
    <w:rsid w:val="00C87420"/>
    <w:rsid w:val="00C8749D"/>
    <w:rsid w:val="00C92189"/>
    <w:rsid w:val="00C923C4"/>
    <w:rsid w:val="00C92607"/>
    <w:rsid w:val="00C9263F"/>
    <w:rsid w:val="00C92DB2"/>
    <w:rsid w:val="00C93111"/>
    <w:rsid w:val="00C93188"/>
    <w:rsid w:val="00C940EA"/>
    <w:rsid w:val="00C950C8"/>
    <w:rsid w:val="00C9534E"/>
    <w:rsid w:val="00C955DD"/>
    <w:rsid w:val="00C95C20"/>
    <w:rsid w:val="00C966F0"/>
    <w:rsid w:val="00C970FF"/>
    <w:rsid w:val="00CA0B5F"/>
    <w:rsid w:val="00CA0EAB"/>
    <w:rsid w:val="00CA175C"/>
    <w:rsid w:val="00CA28A2"/>
    <w:rsid w:val="00CA3C57"/>
    <w:rsid w:val="00CA656E"/>
    <w:rsid w:val="00CA68EC"/>
    <w:rsid w:val="00CA7863"/>
    <w:rsid w:val="00CA7E68"/>
    <w:rsid w:val="00CB059D"/>
    <w:rsid w:val="00CB11F8"/>
    <w:rsid w:val="00CB19CB"/>
    <w:rsid w:val="00CB1A77"/>
    <w:rsid w:val="00CB1AC7"/>
    <w:rsid w:val="00CB24E2"/>
    <w:rsid w:val="00CB2ABD"/>
    <w:rsid w:val="00CB2B91"/>
    <w:rsid w:val="00CB303A"/>
    <w:rsid w:val="00CB3E1C"/>
    <w:rsid w:val="00CB3EC3"/>
    <w:rsid w:val="00CB43F3"/>
    <w:rsid w:val="00CB43FD"/>
    <w:rsid w:val="00CB5046"/>
    <w:rsid w:val="00CB567E"/>
    <w:rsid w:val="00CB573E"/>
    <w:rsid w:val="00CB6A4F"/>
    <w:rsid w:val="00CB753E"/>
    <w:rsid w:val="00CB77EB"/>
    <w:rsid w:val="00CB7EFA"/>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A90"/>
    <w:rsid w:val="00CD243C"/>
    <w:rsid w:val="00CD3C3C"/>
    <w:rsid w:val="00CD40A6"/>
    <w:rsid w:val="00CD4B85"/>
    <w:rsid w:val="00CD4F5F"/>
    <w:rsid w:val="00CD5215"/>
    <w:rsid w:val="00CD71D4"/>
    <w:rsid w:val="00CE0B42"/>
    <w:rsid w:val="00CE0E37"/>
    <w:rsid w:val="00CE1097"/>
    <w:rsid w:val="00CE1190"/>
    <w:rsid w:val="00CE157F"/>
    <w:rsid w:val="00CE202A"/>
    <w:rsid w:val="00CE270C"/>
    <w:rsid w:val="00CE385C"/>
    <w:rsid w:val="00CE4EB0"/>
    <w:rsid w:val="00CE5182"/>
    <w:rsid w:val="00CE5285"/>
    <w:rsid w:val="00CE5A8C"/>
    <w:rsid w:val="00CE6C8F"/>
    <w:rsid w:val="00CE725D"/>
    <w:rsid w:val="00CE7819"/>
    <w:rsid w:val="00CE7F0B"/>
    <w:rsid w:val="00CF05A4"/>
    <w:rsid w:val="00CF0A57"/>
    <w:rsid w:val="00CF0CC4"/>
    <w:rsid w:val="00CF16F1"/>
    <w:rsid w:val="00CF192E"/>
    <w:rsid w:val="00CF231C"/>
    <w:rsid w:val="00CF24C9"/>
    <w:rsid w:val="00CF26E6"/>
    <w:rsid w:val="00CF2D5D"/>
    <w:rsid w:val="00CF4302"/>
    <w:rsid w:val="00CF43E1"/>
    <w:rsid w:val="00CF4ECE"/>
    <w:rsid w:val="00CF5515"/>
    <w:rsid w:val="00CF68C4"/>
    <w:rsid w:val="00CF729E"/>
    <w:rsid w:val="00CF7EA1"/>
    <w:rsid w:val="00D00804"/>
    <w:rsid w:val="00D01850"/>
    <w:rsid w:val="00D0209A"/>
    <w:rsid w:val="00D03473"/>
    <w:rsid w:val="00D035BB"/>
    <w:rsid w:val="00D03FB4"/>
    <w:rsid w:val="00D04853"/>
    <w:rsid w:val="00D04FCD"/>
    <w:rsid w:val="00D07772"/>
    <w:rsid w:val="00D07BDD"/>
    <w:rsid w:val="00D11A12"/>
    <w:rsid w:val="00D123F3"/>
    <w:rsid w:val="00D12424"/>
    <w:rsid w:val="00D13E64"/>
    <w:rsid w:val="00D162C7"/>
    <w:rsid w:val="00D16D8E"/>
    <w:rsid w:val="00D1709A"/>
    <w:rsid w:val="00D1750E"/>
    <w:rsid w:val="00D177D2"/>
    <w:rsid w:val="00D20CA3"/>
    <w:rsid w:val="00D20CFC"/>
    <w:rsid w:val="00D20FD2"/>
    <w:rsid w:val="00D222B8"/>
    <w:rsid w:val="00D2358E"/>
    <w:rsid w:val="00D2360A"/>
    <w:rsid w:val="00D23C43"/>
    <w:rsid w:val="00D23C96"/>
    <w:rsid w:val="00D23CE0"/>
    <w:rsid w:val="00D23CE1"/>
    <w:rsid w:val="00D24985"/>
    <w:rsid w:val="00D249E3"/>
    <w:rsid w:val="00D25448"/>
    <w:rsid w:val="00D25A09"/>
    <w:rsid w:val="00D2685E"/>
    <w:rsid w:val="00D26A12"/>
    <w:rsid w:val="00D26E87"/>
    <w:rsid w:val="00D275E5"/>
    <w:rsid w:val="00D27690"/>
    <w:rsid w:val="00D30364"/>
    <w:rsid w:val="00D3095A"/>
    <w:rsid w:val="00D31AE4"/>
    <w:rsid w:val="00D32BA3"/>
    <w:rsid w:val="00D336C0"/>
    <w:rsid w:val="00D336C8"/>
    <w:rsid w:val="00D3383B"/>
    <w:rsid w:val="00D33E3E"/>
    <w:rsid w:val="00D3429D"/>
    <w:rsid w:val="00D34C55"/>
    <w:rsid w:val="00D351E9"/>
    <w:rsid w:val="00D35458"/>
    <w:rsid w:val="00D367C6"/>
    <w:rsid w:val="00D36ACF"/>
    <w:rsid w:val="00D36F85"/>
    <w:rsid w:val="00D3703A"/>
    <w:rsid w:val="00D370D9"/>
    <w:rsid w:val="00D37629"/>
    <w:rsid w:val="00D376D9"/>
    <w:rsid w:val="00D37D59"/>
    <w:rsid w:val="00D40078"/>
    <w:rsid w:val="00D4124E"/>
    <w:rsid w:val="00D415E0"/>
    <w:rsid w:val="00D41B96"/>
    <w:rsid w:val="00D41F41"/>
    <w:rsid w:val="00D424C1"/>
    <w:rsid w:val="00D42904"/>
    <w:rsid w:val="00D430B9"/>
    <w:rsid w:val="00D434CB"/>
    <w:rsid w:val="00D43CE7"/>
    <w:rsid w:val="00D44816"/>
    <w:rsid w:val="00D459D9"/>
    <w:rsid w:val="00D466B7"/>
    <w:rsid w:val="00D47645"/>
    <w:rsid w:val="00D5035A"/>
    <w:rsid w:val="00D50405"/>
    <w:rsid w:val="00D50D09"/>
    <w:rsid w:val="00D51A16"/>
    <w:rsid w:val="00D52025"/>
    <w:rsid w:val="00D5257F"/>
    <w:rsid w:val="00D525C4"/>
    <w:rsid w:val="00D52D1A"/>
    <w:rsid w:val="00D52DFB"/>
    <w:rsid w:val="00D53021"/>
    <w:rsid w:val="00D536F8"/>
    <w:rsid w:val="00D53D8B"/>
    <w:rsid w:val="00D5423A"/>
    <w:rsid w:val="00D550DE"/>
    <w:rsid w:val="00D5609A"/>
    <w:rsid w:val="00D568E2"/>
    <w:rsid w:val="00D56EF4"/>
    <w:rsid w:val="00D576AB"/>
    <w:rsid w:val="00D57730"/>
    <w:rsid w:val="00D579EC"/>
    <w:rsid w:val="00D6071B"/>
    <w:rsid w:val="00D60FB8"/>
    <w:rsid w:val="00D611D2"/>
    <w:rsid w:val="00D6162E"/>
    <w:rsid w:val="00D61778"/>
    <w:rsid w:val="00D619E8"/>
    <w:rsid w:val="00D63E65"/>
    <w:rsid w:val="00D6405E"/>
    <w:rsid w:val="00D64114"/>
    <w:rsid w:val="00D6435B"/>
    <w:rsid w:val="00D643CA"/>
    <w:rsid w:val="00D6441C"/>
    <w:rsid w:val="00D64A71"/>
    <w:rsid w:val="00D65581"/>
    <w:rsid w:val="00D65895"/>
    <w:rsid w:val="00D66BEE"/>
    <w:rsid w:val="00D6781C"/>
    <w:rsid w:val="00D67922"/>
    <w:rsid w:val="00D713F4"/>
    <w:rsid w:val="00D71BBB"/>
    <w:rsid w:val="00D73011"/>
    <w:rsid w:val="00D73489"/>
    <w:rsid w:val="00D73E40"/>
    <w:rsid w:val="00D74207"/>
    <w:rsid w:val="00D7469E"/>
    <w:rsid w:val="00D75189"/>
    <w:rsid w:val="00D75449"/>
    <w:rsid w:val="00D75CDA"/>
    <w:rsid w:val="00D7630D"/>
    <w:rsid w:val="00D76BB0"/>
    <w:rsid w:val="00D80952"/>
    <w:rsid w:val="00D810CF"/>
    <w:rsid w:val="00D8171D"/>
    <w:rsid w:val="00D81853"/>
    <w:rsid w:val="00D81854"/>
    <w:rsid w:val="00D82147"/>
    <w:rsid w:val="00D82178"/>
    <w:rsid w:val="00D840A0"/>
    <w:rsid w:val="00D84927"/>
    <w:rsid w:val="00D853BE"/>
    <w:rsid w:val="00D859D7"/>
    <w:rsid w:val="00D85EB0"/>
    <w:rsid w:val="00D87416"/>
    <w:rsid w:val="00D87618"/>
    <w:rsid w:val="00D879C4"/>
    <w:rsid w:val="00D87A4F"/>
    <w:rsid w:val="00D90391"/>
    <w:rsid w:val="00D919A5"/>
    <w:rsid w:val="00D92233"/>
    <w:rsid w:val="00D93517"/>
    <w:rsid w:val="00D93A88"/>
    <w:rsid w:val="00D93ED2"/>
    <w:rsid w:val="00D94092"/>
    <w:rsid w:val="00D942E4"/>
    <w:rsid w:val="00D945DD"/>
    <w:rsid w:val="00D96774"/>
    <w:rsid w:val="00D97073"/>
    <w:rsid w:val="00D97984"/>
    <w:rsid w:val="00DA0033"/>
    <w:rsid w:val="00DA0E86"/>
    <w:rsid w:val="00DA0EFF"/>
    <w:rsid w:val="00DA1D4A"/>
    <w:rsid w:val="00DA2124"/>
    <w:rsid w:val="00DA3041"/>
    <w:rsid w:val="00DA3146"/>
    <w:rsid w:val="00DA466E"/>
    <w:rsid w:val="00DA5DD7"/>
    <w:rsid w:val="00DA6C56"/>
    <w:rsid w:val="00DA7FE6"/>
    <w:rsid w:val="00DB0932"/>
    <w:rsid w:val="00DB11AD"/>
    <w:rsid w:val="00DB12C0"/>
    <w:rsid w:val="00DB1EF7"/>
    <w:rsid w:val="00DB2B4C"/>
    <w:rsid w:val="00DB3230"/>
    <w:rsid w:val="00DB334E"/>
    <w:rsid w:val="00DB37E1"/>
    <w:rsid w:val="00DB3E7A"/>
    <w:rsid w:val="00DB4416"/>
    <w:rsid w:val="00DB70FE"/>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3494"/>
    <w:rsid w:val="00DD42A8"/>
    <w:rsid w:val="00DD4E64"/>
    <w:rsid w:val="00DD6C48"/>
    <w:rsid w:val="00DD7B90"/>
    <w:rsid w:val="00DD7EF6"/>
    <w:rsid w:val="00DE03DB"/>
    <w:rsid w:val="00DE05A4"/>
    <w:rsid w:val="00DE1A42"/>
    <w:rsid w:val="00DE2654"/>
    <w:rsid w:val="00DE2BE5"/>
    <w:rsid w:val="00DE30C2"/>
    <w:rsid w:val="00DE3D22"/>
    <w:rsid w:val="00DE45F6"/>
    <w:rsid w:val="00DE4840"/>
    <w:rsid w:val="00DE5653"/>
    <w:rsid w:val="00DE58CD"/>
    <w:rsid w:val="00DE656A"/>
    <w:rsid w:val="00DE7431"/>
    <w:rsid w:val="00DE7AAC"/>
    <w:rsid w:val="00DF0A67"/>
    <w:rsid w:val="00DF11B0"/>
    <w:rsid w:val="00DF1A71"/>
    <w:rsid w:val="00DF258A"/>
    <w:rsid w:val="00DF27D7"/>
    <w:rsid w:val="00DF303F"/>
    <w:rsid w:val="00DF3A29"/>
    <w:rsid w:val="00DF4268"/>
    <w:rsid w:val="00DF49D3"/>
    <w:rsid w:val="00DF62F9"/>
    <w:rsid w:val="00DF6C57"/>
    <w:rsid w:val="00DF7607"/>
    <w:rsid w:val="00DF7690"/>
    <w:rsid w:val="00DF7CCE"/>
    <w:rsid w:val="00E00303"/>
    <w:rsid w:val="00E005CF"/>
    <w:rsid w:val="00E00737"/>
    <w:rsid w:val="00E0097E"/>
    <w:rsid w:val="00E00C85"/>
    <w:rsid w:val="00E0102B"/>
    <w:rsid w:val="00E01929"/>
    <w:rsid w:val="00E019D8"/>
    <w:rsid w:val="00E01AE1"/>
    <w:rsid w:val="00E02983"/>
    <w:rsid w:val="00E0304E"/>
    <w:rsid w:val="00E054B6"/>
    <w:rsid w:val="00E06AAC"/>
    <w:rsid w:val="00E0725A"/>
    <w:rsid w:val="00E07D57"/>
    <w:rsid w:val="00E10D1A"/>
    <w:rsid w:val="00E116B5"/>
    <w:rsid w:val="00E11BC9"/>
    <w:rsid w:val="00E12097"/>
    <w:rsid w:val="00E12538"/>
    <w:rsid w:val="00E12884"/>
    <w:rsid w:val="00E12D3E"/>
    <w:rsid w:val="00E133B2"/>
    <w:rsid w:val="00E13762"/>
    <w:rsid w:val="00E1384A"/>
    <w:rsid w:val="00E14AC6"/>
    <w:rsid w:val="00E150DA"/>
    <w:rsid w:val="00E1590C"/>
    <w:rsid w:val="00E15DC2"/>
    <w:rsid w:val="00E16BF6"/>
    <w:rsid w:val="00E16E32"/>
    <w:rsid w:val="00E17452"/>
    <w:rsid w:val="00E17944"/>
    <w:rsid w:val="00E17D8E"/>
    <w:rsid w:val="00E207DA"/>
    <w:rsid w:val="00E2087E"/>
    <w:rsid w:val="00E21231"/>
    <w:rsid w:val="00E213B6"/>
    <w:rsid w:val="00E21D3F"/>
    <w:rsid w:val="00E222CF"/>
    <w:rsid w:val="00E22A40"/>
    <w:rsid w:val="00E2343C"/>
    <w:rsid w:val="00E239C6"/>
    <w:rsid w:val="00E23DDE"/>
    <w:rsid w:val="00E246F6"/>
    <w:rsid w:val="00E24710"/>
    <w:rsid w:val="00E24CF6"/>
    <w:rsid w:val="00E255B1"/>
    <w:rsid w:val="00E255E7"/>
    <w:rsid w:val="00E266CE"/>
    <w:rsid w:val="00E26EB1"/>
    <w:rsid w:val="00E278A4"/>
    <w:rsid w:val="00E2794A"/>
    <w:rsid w:val="00E30395"/>
    <w:rsid w:val="00E3079C"/>
    <w:rsid w:val="00E30ADD"/>
    <w:rsid w:val="00E31606"/>
    <w:rsid w:val="00E3208B"/>
    <w:rsid w:val="00E32329"/>
    <w:rsid w:val="00E32A9D"/>
    <w:rsid w:val="00E33195"/>
    <w:rsid w:val="00E33C9F"/>
    <w:rsid w:val="00E33D24"/>
    <w:rsid w:val="00E35523"/>
    <w:rsid w:val="00E35C75"/>
    <w:rsid w:val="00E35EF9"/>
    <w:rsid w:val="00E36B74"/>
    <w:rsid w:val="00E378D0"/>
    <w:rsid w:val="00E37C38"/>
    <w:rsid w:val="00E4030E"/>
    <w:rsid w:val="00E40CAC"/>
    <w:rsid w:val="00E41378"/>
    <w:rsid w:val="00E42521"/>
    <w:rsid w:val="00E42530"/>
    <w:rsid w:val="00E42CB2"/>
    <w:rsid w:val="00E42DF6"/>
    <w:rsid w:val="00E43235"/>
    <w:rsid w:val="00E432E9"/>
    <w:rsid w:val="00E43382"/>
    <w:rsid w:val="00E441DC"/>
    <w:rsid w:val="00E44230"/>
    <w:rsid w:val="00E443D0"/>
    <w:rsid w:val="00E44DAB"/>
    <w:rsid w:val="00E44E33"/>
    <w:rsid w:val="00E451D1"/>
    <w:rsid w:val="00E457B3"/>
    <w:rsid w:val="00E46327"/>
    <w:rsid w:val="00E47520"/>
    <w:rsid w:val="00E47AE4"/>
    <w:rsid w:val="00E5069E"/>
    <w:rsid w:val="00E50F93"/>
    <w:rsid w:val="00E51199"/>
    <w:rsid w:val="00E516FD"/>
    <w:rsid w:val="00E52088"/>
    <w:rsid w:val="00E52FFE"/>
    <w:rsid w:val="00E5315B"/>
    <w:rsid w:val="00E5321F"/>
    <w:rsid w:val="00E5367F"/>
    <w:rsid w:val="00E53E37"/>
    <w:rsid w:val="00E53E41"/>
    <w:rsid w:val="00E544C5"/>
    <w:rsid w:val="00E548C5"/>
    <w:rsid w:val="00E54B66"/>
    <w:rsid w:val="00E54CF5"/>
    <w:rsid w:val="00E56266"/>
    <w:rsid w:val="00E56420"/>
    <w:rsid w:val="00E57C40"/>
    <w:rsid w:val="00E60197"/>
    <w:rsid w:val="00E60AD2"/>
    <w:rsid w:val="00E60D96"/>
    <w:rsid w:val="00E62547"/>
    <w:rsid w:val="00E6351F"/>
    <w:rsid w:val="00E63574"/>
    <w:rsid w:val="00E635B1"/>
    <w:rsid w:val="00E67C93"/>
    <w:rsid w:val="00E67DDE"/>
    <w:rsid w:val="00E701E3"/>
    <w:rsid w:val="00E70627"/>
    <w:rsid w:val="00E70A18"/>
    <w:rsid w:val="00E70C79"/>
    <w:rsid w:val="00E70E7C"/>
    <w:rsid w:val="00E727F4"/>
    <w:rsid w:val="00E740AB"/>
    <w:rsid w:val="00E74587"/>
    <w:rsid w:val="00E74694"/>
    <w:rsid w:val="00E74A81"/>
    <w:rsid w:val="00E7508C"/>
    <w:rsid w:val="00E750D7"/>
    <w:rsid w:val="00E750E0"/>
    <w:rsid w:val="00E75A9E"/>
    <w:rsid w:val="00E75F55"/>
    <w:rsid w:val="00E76137"/>
    <w:rsid w:val="00E766EE"/>
    <w:rsid w:val="00E76EDE"/>
    <w:rsid w:val="00E7735E"/>
    <w:rsid w:val="00E80B10"/>
    <w:rsid w:val="00E80E60"/>
    <w:rsid w:val="00E816E0"/>
    <w:rsid w:val="00E8174D"/>
    <w:rsid w:val="00E823EF"/>
    <w:rsid w:val="00E83A8A"/>
    <w:rsid w:val="00E83F1B"/>
    <w:rsid w:val="00E854AD"/>
    <w:rsid w:val="00E8676F"/>
    <w:rsid w:val="00E86E0A"/>
    <w:rsid w:val="00E86EA1"/>
    <w:rsid w:val="00E8743E"/>
    <w:rsid w:val="00E9031C"/>
    <w:rsid w:val="00E90472"/>
    <w:rsid w:val="00E923C0"/>
    <w:rsid w:val="00E923ED"/>
    <w:rsid w:val="00E924FA"/>
    <w:rsid w:val="00E935F4"/>
    <w:rsid w:val="00E93785"/>
    <w:rsid w:val="00E9394C"/>
    <w:rsid w:val="00E94556"/>
    <w:rsid w:val="00E94A13"/>
    <w:rsid w:val="00E94CA2"/>
    <w:rsid w:val="00E95281"/>
    <w:rsid w:val="00E955C4"/>
    <w:rsid w:val="00E958CC"/>
    <w:rsid w:val="00E96BD6"/>
    <w:rsid w:val="00E96E56"/>
    <w:rsid w:val="00E974D9"/>
    <w:rsid w:val="00E97C86"/>
    <w:rsid w:val="00E97E66"/>
    <w:rsid w:val="00EA0010"/>
    <w:rsid w:val="00EA04AA"/>
    <w:rsid w:val="00EA0DB4"/>
    <w:rsid w:val="00EA1531"/>
    <w:rsid w:val="00EA20E0"/>
    <w:rsid w:val="00EA266B"/>
    <w:rsid w:val="00EA3127"/>
    <w:rsid w:val="00EA3318"/>
    <w:rsid w:val="00EA4F33"/>
    <w:rsid w:val="00EA5A10"/>
    <w:rsid w:val="00EA5B46"/>
    <w:rsid w:val="00EA5FAA"/>
    <w:rsid w:val="00EA72A1"/>
    <w:rsid w:val="00EA73F0"/>
    <w:rsid w:val="00EB04A4"/>
    <w:rsid w:val="00EB0ED8"/>
    <w:rsid w:val="00EB1210"/>
    <w:rsid w:val="00EB1D50"/>
    <w:rsid w:val="00EB2D69"/>
    <w:rsid w:val="00EB2F7D"/>
    <w:rsid w:val="00EB431C"/>
    <w:rsid w:val="00EB47CC"/>
    <w:rsid w:val="00EB4D10"/>
    <w:rsid w:val="00EB6398"/>
    <w:rsid w:val="00EB722E"/>
    <w:rsid w:val="00EB74B2"/>
    <w:rsid w:val="00EC0165"/>
    <w:rsid w:val="00EC03B9"/>
    <w:rsid w:val="00EC081F"/>
    <w:rsid w:val="00EC131F"/>
    <w:rsid w:val="00EC1505"/>
    <w:rsid w:val="00EC2FFB"/>
    <w:rsid w:val="00EC458C"/>
    <w:rsid w:val="00EC479A"/>
    <w:rsid w:val="00EC507E"/>
    <w:rsid w:val="00EC6CB1"/>
    <w:rsid w:val="00EC79BC"/>
    <w:rsid w:val="00ED00BC"/>
    <w:rsid w:val="00ED07BA"/>
    <w:rsid w:val="00ED093E"/>
    <w:rsid w:val="00ED0C7A"/>
    <w:rsid w:val="00ED15DE"/>
    <w:rsid w:val="00ED193A"/>
    <w:rsid w:val="00ED1F85"/>
    <w:rsid w:val="00ED2134"/>
    <w:rsid w:val="00ED2357"/>
    <w:rsid w:val="00ED2546"/>
    <w:rsid w:val="00ED2B62"/>
    <w:rsid w:val="00ED50E3"/>
    <w:rsid w:val="00ED5143"/>
    <w:rsid w:val="00ED6975"/>
    <w:rsid w:val="00ED6C3E"/>
    <w:rsid w:val="00ED6D5F"/>
    <w:rsid w:val="00ED7C4B"/>
    <w:rsid w:val="00ED7FBB"/>
    <w:rsid w:val="00EE0FF1"/>
    <w:rsid w:val="00EE246A"/>
    <w:rsid w:val="00EE3365"/>
    <w:rsid w:val="00EE503D"/>
    <w:rsid w:val="00EE550B"/>
    <w:rsid w:val="00EE58C2"/>
    <w:rsid w:val="00EE5BE6"/>
    <w:rsid w:val="00EE5D55"/>
    <w:rsid w:val="00EE624F"/>
    <w:rsid w:val="00EE6565"/>
    <w:rsid w:val="00EE77C4"/>
    <w:rsid w:val="00EE7925"/>
    <w:rsid w:val="00EE7935"/>
    <w:rsid w:val="00EE7BA8"/>
    <w:rsid w:val="00EF09BD"/>
    <w:rsid w:val="00EF0CFB"/>
    <w:rsid w:val="00EF1168"/>
    <w:rsid w:val="00EF27E4"/>
    <w:rsid w:val="00EF4565"/>
    <w:rsid w:val="00EF4FA1"/>
    <w:rsid w:val="00EF5307"/>
    <w:rsid w:val="00EF5E6B"/>
    <w:rsid w:val="00EF6B4A"/>
    <w:rsid w:val="00EF6E10"/>
    <w:rsid w:val="00EF70EB"/>
    <w:rsid w:val="00EF7304"/>
    <w:rsid w:val="00EF74CE"/>
    <w:rsid w:val="00F00F50"/>
    <w:rsid w:val="00F010DD"/>
    <w:rsid w:val="00F01B39"/>
    <w:rsid w:val="00F01DF6"/>
    <w:rsid w:val="00F020DF"/>
    <w:rsid w:val="00F02A93"/>
    <w:rsid w:val="00F02D4A"/>
    <w:rsid w:val="00F03184"/>
    <w:rsid w:val="00F03BF2"/>
    <w:rsid w:val="00F041A3"/>
    <w:rsid w:val="00F04BC9"/>
    <w:rsid w:val="00F0581E"/>
    <w:rsid w:val="00F06717"/>
    <w:rsid w:val="00F06801"/>
    <w:rsid w:val="00F100AB"/>
    <w:rsid w:val="00F10332"/>
    <w:rsid w:val="00F103A8"/>
    <w:rsid w:val="00F10773"/>
    <w:rsid w:val="00F110DF"/>
    <w:rsid w:val="00F112F5"/>
    <w:rsid w:val="00F11500"/>
    <w:rsid w:val="00F1168D"/>
    <w:rsid w:val="00F1259A"/>
    <w:rsid w:val="00F13E2C"/>
    <w:rsid w:val="00F143D6"/>
    <w:rsid w:val="00F14627"/>
    <w:rsid w:val="00F146AC"/>
    <w:rsid w:val="00F15DBA"/>
    <w:rsid w:val="00F1607B"/>
    <w:rsid w:val="00F16596"/>
    <w:rsid w:val="00F1684D"/>
    <w:rsid w:val="00F16F23"/>
    <w:rsid w:val="00F207CC"/>
    <w:rsid w:val="00F21421"/>
    <w:rsid w:val="00F21E13"/>
    <w:rsid w:val="00F22779"/>
    <w:rsid w:val="00F22E1B"/>
    <w:rsid w:val="00F238AE"/>
    <w:rsid w:val="00F23A7B"/>
    <w:rsid w:val="00F245C2"/>
    <w:rsid w:val="00F24806"/>
    <w:rsid w:val="00F25243"/>
    <w:rsid w:val="00F26F64"/>
    <w:rsid w:val="00F27C6C"/>
    <w:rsid w:val="00F300E0"/>
    <w:rsid w:val="00F301F9"/>
    <w:rsid w:val="00F308A1"/>
    <w:rsid w:val="00F30DD6"/>
    <w:rsid w:val="00F318F5"/>
    <w:rsid w:val="00F319C8"/>
    <w:rsid w:val="00F31B68"/>
    <w:rsid w:val="00F321BF"/>
    <w:rsid w:val="00F32C72"/>
    <w:rsid w:val="00F333FA"/>
    <w:rsid w:val="00F337EE"/>
    <w:rsid w:val="00F33CD4"/>
    <w:rsid w:val="00F33D75"/>
    <w:rsid w:val="00F3455F"/>
    <w:rsid w:val="00F36410"/>
    <w:rsid w:val="00F36744"/>
    <w:rsid w:val="00F36971"/>
    <w:rsid w:val="00F370B0"/>
    <w:rsid w:val="00F37DAF"/>
    <w:rsid w:val="00F402C6"/>
    <w:rsid w:val="00F406B7"/>
    <w:rsid w:val="00F406FE"/>
    <w:rsid w:val="00F40B47"/>
    <w:rsid w:val="00F40B63"/>
    <w:rsid w:val="00F40D94"/>
    <w:rsid w:val="00F42BDD"/>
    <w:rsid w:val="00F4339F"/>
    <w:rsid w:val="00F444B4"/>
    <w:rsid w:val="00F44B32"/>
    <w:rsid w:val="00F46017"/>
    <w:rsid w:val="00F46235"/>
    <w:rsid w:val="00F46835"/>
    <w:rsid w:val="00F47321"/>
    <w:rsid w:val="00F473C1"/>
    <w:rsid w:val="00F514FE"/>
    <w:rsid w:val="00F52260"/>
    <w:rsid w:val="00F5332F"/>
    <w:rsid w:val="00F535DD"/>
    <w:rsid w:val="00F53C10"/>
    <w:rsid w:val="00F54C6E"/>
    <w:rsid w:val="00F55121"/>
    <w:rsid w:val="00F5714D"/>
    <w:rsid w:val="00F5764A"/>
    <w:rsid w:val="00F605A5"/>
    <w:rsid w:val="00F60AB3"/>
    <w:rsid w:val="00F6197F"/>
    <w:rsid w:val="00F61CCD"/>
    <w:rsid w:val="00F622DF"/>
    <w:rsid w:val="00F625B3"/>
    <w:rsid w:val="00F62817"/>
    <w:rsid w:val="00F62BA2"/>
    <w:rsid w:val="00F62D38"/>
    <w:rsid w:val="00F63073"/>
    <w:rsid w:val="00F63792"/>
    <w:rsid w:val="00F63896"/>
    <w:rsid w:val="00F63ABE"/>
    <w:rsid w:val="00F63F5F"/>
    <w:rsid w:val="00F64973"/>
    <w:rsid w:val="00F64C40"/>
    <w:rsid w:val="00F64D11"/>
    <w:rsid w:val="00F64D6D"/>
    <w:rsid w:val="00F667C7"/>
    <w:rsid w:val="00F66B83"/>
    <w:rsid w:val="00F6745A"/>
    <w:rsid w:val="00F67762"/>
    <w:rsid w:val="00F67959"/>
    <w:rsid w:val="00F67ECE"/>
    <w:rsid w:val="00F70618"/>
    <w:rsid w:val="00F71004"/>
    <w:rsid w:val="00F71720"/>
    <w:rsid w:val="00F7231A"/>
    <w:rsid w:val="00F7240B"/>
    <w:rsid w:val="00F72C53"/>
    <w:rsid w:val="00F73BD2"/>
    <w:rsid w:val="00F73E58"/>
    <w:rsid w:val="00F74345"/>
    <w:rsid w:val="00F74555"/>
    <w:rsid w:val="00F748EE"/>
    <w:rsid w:val="00F7536C"/>
    <w:rsid w:val="00F75444"/>
    <w:rsid w:val="00F7576C"/>
    <w:rsid w:val="00F75FBF"/>
    <w:rsid w:val="00F7754B"/>
    <w:rsid w:val="00F778D2"/>
    <w:rsid w:val="00F81126"/>
    <w:rsid w:val="00F81217"/>
    <w:rsid w:val="00F82135"/>
    <w:rsid w:val="00F82FAB"/>
    <w:rsid w:val="00F83FE0"/>
    <w:rsid w:val="00F841A3"/>
    <w:rsid w:val="00F841F2"/>
    <w:rsid w:val="00F84E98"/>
    <w:rsid w:val="00F85164"/>
    <w:rsid w:val="00F87F3A"/>
    <w:rsid w:val="00F90240"/>
    <w:rsid w:val="00F91556"/>
    <w:rsid w:val="00F919EA"/>
    <w:rsid w:val="00F91CF1"/>
    <w:rsid w:val="00F9232F"/>
    <w:rsid w:val="00F92B3B"/>
    <w:rsid w:val="00F9342F"/>
    <w:rsid w:val="00F934B2"/>
    <w:rsid w:val="00F935C4"/>
    <w:rsid w:val="00F939FD"/>
    <w:rsid w:val="00F93C04"/>
    <w:rsid w:val="00F93E1F"/>
    <w:rsid w:val="00F94C8E"/>
    <w:rsid w:val="00F94D8E"/>
    <w:rsid w:val="00F95846"/>
    <w:rsid w:val="00F9631C"/>
    <w:rsid w:val="00F96966"/>
    <w:rsid w:val="00F96F05"/>
    <w:rsid w:val="00F97E9D"/>
    <w:rsid w:val="00FA0EEB"/>
    <w:rsid w:val="00FA1848"/>
    <w:rsid w:val="00FA1C90"/>
    <w:rsid w:val="00FA22A1"/>
    <w:rsid w:val="00FA2D16"/>
    <w:rsid w:val="00FA2E0A"/>
    <w:rsid w:val="00FA3077"/>
    <w:rsid w:val="00FA33EE"/>
    <w:rsid w:val="00FA37DB"/>
    <w:rsid w:val="00FA39DC"/>
    <w:rsid w:val="00FA49F6"/>
    <w:rsid w:val="00FA513B"/>
    <w:rsid w:val="00FA52FD"/>
    <w:rsid w:val="00FA557F"/>
    <w:rsid w:val="00FA6812"/>
    <w:rsid w:val="00FA69B0"/>
    <w:rsid w:val="00FA7883"/>
    <w:rsid w:val="00FA79DE"/>
    <w:rsid w:val="00FA7F6C"/>
    <w:rsid w:val="00FB071F"/>
    <w:rsid w:val="00FB0B83"/>
    <w:rsid w:val="00FB1379"/>
    <w:rsid w:val="00FB1DF9"/>
    <w:rsid w:val="00FB1EA8"/>
    <w:rsid w:val="00FB2925"/>
    <w:rsid w:val="00FB2A6A"/>
    <w:rsid w:val="00FB36C5"/>
    <w:rsid w:val="00FB45E5"/>
    <w:rsid w:val="00FB5009"/>
    <w:rsid w:val="00FB5116"/>
    <w:rsid w:val="00FB521B"/>
    <w:rsid w:val="00FB578B"/>
    <w:rsid w:val="00FB5A18"/>
    <w:rsid w:val="00FB6092"/>
    <w:rsid w:val="00FB64C0"/>
    <w:rsid w:val="00FB68C6"/>
    <w:rsid w:val="00FB68C8"/>
    <w:rsid w:val="00FC059B"/>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4825"/>
    <w:rsid w:val="00FD4E30"/>
    <w:rsid w:val="00FD52AB"/>
    <w:rsid w:val="00FD60BA"/>
    <w:rsid w:val="00FD680B"/>
    <w:rsid w:val="00FD7351"/>
    <w:rsid w:val="00FE017A"/>
    <w:rsid w:val="00FE0677"/>
    <w:rsid w:val="00FE1969"/>
    <w:rsid w:val="00FE1A84"/>
    <w:rsid w:val="00FE243F"/>
    <w:rsid w:val="00FE2B23"/>
    <w:rsid w:val="00FE2B7D"/>
    <w:rsid w:val="00FE49E6"/>
    <w:rsid w:val="00FE5D52"/>
    <w:rsid w:val="00FE5D55"/>
    <w:rsid w:val="00FE6247"/>
    <w:rsid w:val="00FE7256"/>
    <w:rsid w:val="00FE73B4"/>
    <w:rsid w:val="00FE7846"/>
    <w:rsid w:val="00FF200B"/>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155A2"/>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155A2"/>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EA400-770C-46DF-AADE-29802460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2520</Words>
  <Characters>14368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16855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10</cp:revision>
  <cp:lastPrinted>2012-11-26T05:04:00Z</cp:lastPrinted>
  <dcterms:created xsi:type="dcterms:W3CDTF">2012-11-28T07:39:00Z</dcterms:created>
  <dcterms:modified xsi:type="dcterms:W3CDTF">2012-11-28T07:56:00Z</dcterms:modified>
</cp:coreProperties>
</file>