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28" w:rsidRPr="000B3E28" w:rsidRDefault="000B3E28" w:rsidP="000B3E28">
      <w:pPr>
        <w:shd w:val="clear" w:color="auto" w:fill="FFFFFF"/>
        <w:spacing w:after="240" w:line="270" w:lineRule="atLeast"/>
        <w:outlineLvl w:val="2"/>
        <w:rPr>
          <w:rFonts w:ascii="Helvetica" w:eastAsia="Times New Roman" w:hAnsi="Helvetica" w:cs="Times New Roman"/>
          <w:color w:val="111111"/>
          <w:sz w:val="36"/>
          <w:szCs w:val="36"/>
          <w:lang w:eastAsia="ru-RU"/>
        </w:rPr>
      </w:pPr>
      <w:r w:rsidRPr="000B3E28">
        <w:rPr>
          <w:rFonts w:ascii="Helvetica" w:eastAsia="Times New Roman" w:hAnsi="Helvetica" w:cs="Times New Roman"/>
          <w:color w:val="111111"/>
          <w:sz w:val="36"/>
          <w:szCs w:val="36"/>
          <w:lang w:eastAsia="ru-RU"/>
        </w:rPr>
        <w:t>16.01.2011: Сообщение о об этапах процедуры эмиссии эмиссионных ценных бумаг эмитента</w:t>
      </w:r>
    </w:p>
    <w:p w:rsidR="000B3E28" w:rsidRPr="000B3E28" w:rsidRDefault="000B3E28" w:rsidP="000B3E28">
      <w:pPr>
        <w:shd w:val="clear" w:color="auto" w:fill="FFFFFF"/>
        <w:spacing w:after="360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ru-RU"/>
        </w:rPr>
      </w:pPr>
      <w:r w:rsidRPr="000B3E28">
        <w:rPr>
          <w:rFonts w:ascii="Helvetica" w:eastAsia="Times New Roman" w:hAnsi="Helvetica" w:cs="Times New Roman"/>
          <w:color w:val="222222"/>
          <w:sz w:val="18"/>
          <w:szCs w:val="18"/>
          <w:lang w:eastAsia="ru-RU"/>
        </w:rPr>
        <w:t> </w:t>
      </w:r>
    </w:p>
    <w:p w:rsidR="000B3E28" w:rsidRPr="000B3E28" w:rsidRDefault="000B3E28" w:rsidP="000B3E28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ru-RU"/>
        </w:rPr>
      </w:pPr>
      <w:r w:rsidRPr="000B3E28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Сообщение о существенном факте об этапах процедуры эмиссии эмиссионных ценных бумаг эмитента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892"/>
      </w:tblGrid>
      <w:tr w:rsidR="000B3E28" w:rsidRPr="000B3E28" w:rsidTr="000B3E28">
        <w:tc>
          <w:tcPr>
            <w:tcW w:w="10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E28" w:rsidRPr="000B3E28" w:rsidRDefault="000B3E28" w:rsidP="000B3E28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0B3E28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 Общие сведения</w:t>
            </w:r>
          </w:p>
        </w:tc>
      </w:tr>
      <w:tr w:rsidR="000B3E28" w:rsidRPr="000B3E28" w:rsidTr="000B3E28"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E28" w:rsidRPr="000B3E28" w:rsidRDefault="000B3E28" w:rsidP="000B3E28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0B3E28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E28" w:rsidRPr="000B3E28" w:rsidRDefault="000B3E28" w:rsidP="000B3E28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0B3E28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Открытое акционерное общество «РАО Энергетические системы Востока»</w:t>
            </w:r>
          </w:p>
        </w:tc>
      </w:tr>
      <w:tr w:rsidR="000B3E28" w:rsidRPr="000B3E28" w:rsidTr="000B3E28"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E28" w:rsidRPr="000B3E28" w:rsidRDefault="000B3E28" w:rsidP="000B3E28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0B3E28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E28" w:rsidRPr="000B3E28" w:rsidRDefault="000B3E28" w:rsidP="000B3E28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0B3E28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ОАО «РАО Энергетические системы Востока»</w:t>
            </w:r>
          </w:p>
        </w:tc>
      </w:tr>
      <w:tr w:rsidR="000B3E28" w:rsidRPr="000B3E28" w:rsidTr="000B3E28"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E28" w:rsidRPr="000B3E28" w:rsidRDefault="000B3E28" w:rsidP="000B3E28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0B3E28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E28" w:rsidRPr="000B3E28" w:rsidRDefault="000B3E28" w:rsidP="000B3E28">
            <w:pPr>
              <w:spacing w:after="0" w:line="270" w:lineRule="atLeast"/>
              <w:ind w:left="57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0B3E28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675000, Россия, Амурская область,</w:t>
            </w:r>
          </w:p>
          <w:p w:rsidR="000B3E28" w:rsidRPr="000B3E28" w:rsidRDefault="000B3E28" w:rsidP="000B3E28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0B3E28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г. Благовещенск, ул. Шевченко, д. 28</w:t>
            </w:r>
          </w:p>
        </w:tc>
      </w:tr>
      <w:tr w:rsidR="000B3E28" w:rsidRPr="000B3E28" w:rsidTr="000B3E28"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E28" w:rsidRPr="000B3E28" w:rsidRDefault="000B3E28" w:rsidP="000B3E28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0B3E28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1.4. ОГРН эмитента</w:t>
            </w:r>
          </w:p>
        </w:tc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E28" w:rsidRPr="000B3E28" w:rsidRDefault="000B3E28" w:rsidP="000B3E28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0B3E28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1087760000052</w:t>
            </w:r>
          </w:p>
        </w:tc>
      </w:tr>
      <w:tr w:rsidR="000B3E28" w:rsidRPr="000B3E28" w:rsidTr="000B3E28"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E28" w:rsidRPr="000B3E28" w:rsidRDefault="000B3E28" w:rsidP="000B3E28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0B3E28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1.5. ИНН эмитента</w:t>
            </w:r>
          </w:p>
        </w:tc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E28" w:rsidRPr="000B3E28" w:rsidRDefault="000B3E28" w:rsidP="000B3E28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0B3E28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2801133630</w:t>
            </w:r>
          </w:p>
        </w:tc>
      </w:tr>
      <w:tr w:rsidR="000B3E28" w:rsidRPr="000B3E28" w:rsidTr="000B3E28"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E28" w:rsidRPr="000B3E28" w:rsidRDefault="000B3E28" w:rsidP="000B3E28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0B3E28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E28" w:rsidRPr="000B3E28" w:rsidRDefault="000B3E28" w:rsidP="000B3E28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0B3E28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55384-Е</w:t>
            </w:r>
          </w:p>
        </w:tc>
      </w:tr>
      <w:tr w:rsidR="000B3E28" w:rsidRPr="000B3E28" w:rsidTr="000B3E28"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E28" w:rsidRPr="000B3E28" w:rsidRDefault="000B3E28" w:rsidP="000B3E28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0B3E28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E28" w:rsidRPr="000B3E28" w:rsidRDefault="000B3E28" w:rsidP="000B3E28">
            <w:pPr>
              <w:spacing w:after="0" w:line="270" w:lineRule="atLeast"/>
              <w:ind w:left="57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hyperlink r:id="rId5" w:history="1">
              <w:r w:rsidRPr="000B3E28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http://www.rao-esv.ru</w:t>
              </w:r>
            </w:hyperlink>
          </w:p>
          <w:p w:rsidR="000B3E28" w:rsidRPr="000B3E28" w:rsidRDefault="000B3E28" w:rsidP="000B3E28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hyperlink r:id="rId6" w:history="1">
              <w:r w:rsidRPr="000B3E28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http</w:t>
              </w:r>
              <w:r w:rsidRPr="000B3E28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://</w:t>
              </w:r>
              <w:r w:rsidRPr="000B3E28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www</w:t>
              </w:r>
              <w:r w:rsidRPr="000B3E28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0B3E28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e</w:t>
              </w:r>
              <w:r w:rsidRPr="000B3E28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-</w:t>
              </w:r>
              <w:r w:rsidRPr="000B3E28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disclosure</w:t>
              </w:r>
              <w:r w:rsidRPr="000B3E28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0B3E28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r w:rsidRPr="000B3E28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/</w:t>
              </w:r>
              <w:r w:rsidRPr="000B3E28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portal</w:t>
              </w:r>
              <w:r w:rsidRPr="000B3E28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/</w:t>
              </w:r>
              <w:r w:rsidRPr="000B3E28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company</w:t>
              </w:r>
              <w:r w:rsidRPr="000B3E28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0B3E28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aspx</w:t>
              </w:r>
              <w:r w:rsidRPr="000B3E28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?</w:t>
              </w:r>
              <w:r w:rsidRPr="000B3E28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id</w:t>
              </w:r>
              <w:r w:rsidRPr="000B3E28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=1349</w:t>
              </w:r>
            </w:hyperlink>
          </w:p>
        </w:tc>
      </w:tr>
    </w:tbl>
    <w:p w:rsidR="005A5E13" w:rsidRDefault="000B3E28">
      <w:bookmarkStart w:id="0" w:name="_GoBack"/>
      <w:bookmarkEnd w:id="0"/>
    </w:p>
    <w:sectPr w:rsidR="005A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28"/>
    <w:rsid w:val="000B3E28"/>
    <w:rsid w:val="00C5284A"/>
    <w:rsid w:val="00D4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3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3E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3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E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3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3E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3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13497" TargetMode="External"/><Relationship Id="rId5" Type="http://schemas.openxmlformats.org/officeDocument/2006/relationships/hyperlink" Target="http://www.rao-e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Oslik</dc:creator>
  <cp:lastModifiedBy>Oslik</cp:lastModifiedBy>
  <cp:revision>1</cp:revision>
  <dcterms:created xsi:type="dcterms:W3CDTF">2013-01-31T09:01:00Z</dcterms:created>
  <dcterms:modified xsi:type="dcterms:W3CDTF">2013-01-31T09:01:00Z</dcterms:modified>
</cp:coreProperties>
</file>